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2E4" w:rsidRDefault="007E12E4" w:rsidP="00F61444">
      <w:pPr>
        <w:pStyle w:val="TWDBGAMResumeName"/>
      </w:pPr>
      <w:r>
        <w:t>Daniel Christodoss, PhD, PE</w:t>
      </w:r>
    </w:p>
    <w:p w:rsidR="007E12E4" w:rsidRPr="00A96DCE" w:rsidRDefault="007E12E4" w:rsidP="00F61444">
      <w:pPr>
        <w:pStyle w:val="TWDBGAMResumeTitle"/>
        <w:rPr>
          <w:rFonts w:ascii="Estrangelo Edessa" w:hAnsi="Estrangelo Edessa" w:cs="Estrangelo Edessa"/>
          <w:b/>
        </w:rPr>
      </w:pPr>
      <w:r>
        <w:rPr>
          <w:rFonts w:ascii="Estrangelo Edessa" w:hAnsi="Estrangelo Edessa" w:cs="Estrangelo Edessa"/>
          <w:b/>
        </w:rPr>
        <w:t xml:space="preserve">Principal, </w:t>
      </w:r>
      <w:r w:rsidRPr="00A96DCE">
        <w:rPr>
          <w:rFonts w:ascii="Estrangelo Edessa" w:hAnsi="Estrangelo Edessa" w:cs="Estrangelo Edessa"/>
          <w:b/>
        </w:rPr>
        <w:t xml:space="preserve">Municipal </w:t>
      </w:r>
      <w:r>
        <w:rPr>
          <w:rFonts w:ascii="Estrangelo Edessa" w:hAnsi="Estrangelo Edessa" w:cs="Estrangelo Edessa"/>
          <w:b/>
        </w:rPr>
        <w:t xml:space="preserve">Engineering  </w:t>
      </w:r>
    </w:p>
    <w:p w:rsidR="007E12E4" w:rsidRDefault="007E12E4" w:rsidP="00FB3636">
      <w:pPr>
        <w:pStyle w:val="TWDBGAMBodyText"/>
        <w:jc w:val="both"/>
        <w:rPr>
          <w:rFonts w:ascii="Estrangelo Edessa" w:hAnsi="Estrangelo Edessa" w:cs="Estrangelo Edessa"/>
          <w:sz w:val="20"/>
          <w:szCs w:val="20"/>
        </w:rPr>
      </w:pPr>
      <w:r w:rsidRPr="00947EA0">
        <w:rPr>
          <w:rFonts w:ascii="Estrangelo Edessa" w:hAnsi="Estrangelo Edessa" w:cs="Estrangelo Edessa"/>
          <w:b/>
          <w:sz w:val="20"/>
          <w:szCs w:val="20"/>
        </w:rPr>
        <w:t>Email</w:t>
      </w:r>
      <w:r w:rsidRPr="00947EA0">
        <w:rPr>
          <w:rFonts w:ascii="Estrangelo Edessa" w:hAnsi="Estrangelo Edessa" w:cs="Estrangelo Edessa"/>
          <w:sz w:val="20"/>
          <w:szCs w:val="20"/>
        </w:rPr>
        <w:t xml:space="preserve">: </w:t>
      </w:r>
      <w:hyperlink r:id="rId7" w:history="1">
        <w:r w:rsidRPr="00947EA0">
          <w:rPr>
            <w:rStyle w:val="Hyperlink"/>
            <w:rFonts w:ascii="Estrangelo Edessa" w:hAnsi="Estrangelo Edessa" w:cs="Estrangelo Edessa"/>
            <w:b/>
            <w:sz w:val="22"/>
          </w:rPr>
          <w:t>Daniel.christodoss@urs.com</w:t>
        </w:r>
      </w:hyperlink>
      <w:r>
        <w:rPr>
          <w:rFonts w:ascii="Estrangelo Edessa" w:hAnsi="Estrangelo Edessa" w:cs="Estrangelo Edessa"/>
          <w:sz w:val="20"/>
          <w:szCs w:val="20"/>
        </w:rPr>
        <w:t xml:space="preserve"> </w:t>
      </w:r>
      <w:smartTag w:uri="urn:schemas-microsoft-com:office:smarttags" w:element="place">
        <w:smartTag w:uri="urn:schemas-microsoft-com:office:smarttags" w:element="City">
          <w:r>
            <w:rPr>
              <w:rFonts w:ascii="Estrangelo Edessa" w:hAnsi="Estrangelo Edessa" w:cs="Estrangelo Edessa"/>
              <w:sz w:val="20"/>
              <w:szCs w:val="20"/>
            </w:rPr>
            <w:t>Mobile</w:t>
          </w:r>
        </w:smartTag>
      </w:smartTag>
      <w:r>
        <w:rPr>
          <w:rFonts w:ascii="Estrangelo Edessa" w:hAnsi="Estrangelo Edessa" w:cs="Estrangelo Edessa"/>
          <w:sz w:val="20"/>
          <w:szCs w:val="20"/>
        </w:rPr>
        <w:t xml:space="preserve">: </w:t>
      </w:r>
      <w:r w:rsidRPr="00947EA0">
        <w:rPr>
          <w:rFonts w:ascii="Estrangelo Edessa" w:hAnsi="Estrangelo Edessa" w:cs="Estrangelo Edessa"/>
          <w:b/>
          <w:sz w:val="22"/>
        </w:rPr>
        <w:t>(817) 894-1357</w:t>
      </w:r>
    </w:p>
    <w:p w:rsidR="007E12E4" w:rsidRPr="008B0A86" w:rsidRDefault="007E12E4" w:rsidP="00B060E1">
      <w:pPr>
        <w:pStyle w:val="TWDBGAMBodyText"/>
        <w:jc w:val="both"/>
        <w:rPr>
          <w:rFonts w:ascii="Estrangelo Edessa" w:hAnsi="Estrangelo Edessa" w:cs="Estrangelo Edessa"/>
          <w:sz w:val="20"/>
          <w:szCs w:val="20"/>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328.35pt;margin-top:89.25pt;width:194.25pt;height:340.5pt;z-index:25165619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" fillcolor="#d9ddd2" strokecolor="#005482">
            <v:fill color2="#e8f2f8" rotate="t" angle="45" focus="100%" type="gradient"/>
            <v:textbox>
              <w:txbxContent>
                <w:p w:rsidR="007E12E4" w:rsidRDefault="007E12E4" w:rsidP="00F61444">
                  <w:pPr>
                    <w:pStyle w:val="TWDBGAMBoxHeading"/>
                  </w:pPr>
                  <w:bookmarkStart w:id="0" w:name="_GoBack"/>
                  <w:bookmarkEnd w:id="0"/>
                  <w:r>
                    <w:t>Professional Expertise</w:t>
                  </w:r>
                </w:p>
                <w:p w:rsidR="007E12E4" w:rsidRPr="00AC6D01" w:rsidRDefault="007E12E4" w:rsidP="00C97AB8">
                  <w:pPr>
                    <w:pStyle w:val="TWDBResumeBoxBullets"/>
                    <w:rPr>
                      <w:rFonts w:ascii="Estrangelo Edessa" w:hAnsi="Estrangelo Edessa" w:cs="Estrangelo Edessa"/>
                      <w:sz w:val="20"/>
                      <w:szCs w:val="20"/>
                    </w:rPr>
                  </w:pPr>
                  <w:r w:rsidRPr="00AC6D01">
                    <w:rPr>
                      <w:rFonts w:ascii="Estrangelo Edessa" w:hAnsi="Estrangelo Edessa" w:cs="Estrangelo Edessa"/>
                      <w:sz w:val="20"/>
                      <w:szCs w:val="20"/>
                    </w:rPr>
                    <w:t>Water, Wastewater and Storm</w:t>
                  </w:r>
                  <w:r>
                    <w:rPr>
                      <w:rFonts w:ascii="Estrangelo Edessa" w:hAnsi="Estrangelo Edessa" w:cs="Estrangelo Edessa"/>
                      <w:sz w:val="20"/>
                      <w:szCs w:val="20"/>
                    </w:rPr>
                    <w:t>-</w:t>
                  </w:r>
                  <w:r w:rsidRPr="00AC6D01">
                    <w:rPr>
                      <w:rFonts w:ascii="Estrangelo Edessa" w:hAnsi="Estrangelo Edessa" w:cs="Estrangelo Edessa"/>
                      <w:sz w:val="20"/>
                      <w:szCs w:val="20"/>
                    </w:rPr>
                    <w:t xml:space="preserve">water </w:t>
                  </w:r>
                  <w:r>
                    <w:rPr>
                      <w:rFonts w:ascii="Estrangelo Edessa" w:hAnsi="Estrangelo Edessa" w:cs="Estrangelo Edessa"/>
                      <w:sz w:val="20"/>
                      <w:szCs w:val="20"/>
                    </w:rPr>
                    <w:t xml:space="preserve">Pilot Studies, Capacity Uprating Studies, New and Upgrade Design, Construction, </w:t>
                  </w:r>
                  <w:r w:rsidRPr="00AC6D01">
                    <w:rPr>
                      <w:rFonts w:ascii="Estrangelo Edessa" w:hAnsi="Estrangelo Edessa" w:cs="Estrangelo Edessa"/>
                      <w:sz w:val="20"/>
                      <w:szCs w:val="20"/>
                    </w:rPr>
                    <w:t>Master Planning, Operations, Management and Rehabilitation</w:t>
                  </w:r>
                </w:p>
                <w:p w:rsidR="007E12E4" w:rsidRDefault="007E12E4"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 xml:space="preserve">Preventive Maintenance </w:t>
                  </w:r>
                  <w:r w:rsidRPr="00AC6D01">
                    <w:rPr>
                      <w:rFonts w:ascii="Estrangelo Edessa" w:hAnsi="Estrangelo Edessa" w:cs="Estrangelo Edessa"/>
                      <w:sz w:val="20"/>
                      <w:szCs w:val="20"/>
                    </w:rPr>
                    <w:t>Program</w:t>
                  </w:r>
                  <w:r>
                    <w:rPr>
                      <w:rFonts w:ascii="Estrangelo Edessa" w:hAnsi="Estrangelo Edessa" w:cs="Estrangelo Edessa"/>
                      <w:sz w:val="20"/>
                      <w:szCs w:val="20"/>
                    </w:rPr>
                    <w:t xml:space="preserve"> Development and Implementation</w:t>
                  </w:r>
                </w:p>
                <w:p w:rsidR="007E12E4" w:rsidRPr="0009212C" w:rsidRDefault="007E12E4" w:rsidP="00B24382">
                  <w:pPr>
                    <w:pStyle w:val="TWDBResumeBoxBullets"/>
                    <w:rPr>
                      <w:rFonts w:ascii="Estrangelo Edessa" w:hAnsi="Estrangelo Edessa" w:cs="Estrangelo Edessa"/>
                      <w:sz w:val="20"/>
                      <w:szCs w:val="20"/>
                    </w:rPr>
                  </w:pPr>
                  <w:r w:rsidRPr="0009212C">
                    <w:rPr>
                      <w:rFonts w:ascii="Estrangelo Edessa" w:hAnsi="Estrangelo Edessa" w:cs="Estrangelo Edessa"/>
                      <w:sz w:val="20"/>
                      <w:szCs w:val="20"/>
                    </w:rPr>
                    <w:t xml:space="preserve">Asset Management and Long-Term Capital Improvement Planning </w:t>
                  </w:r>
                </w:p>
                <w:p w:rsidR="007E12E4" w:rsidRPr="00556AAA" w:rsidRDefault="007E12E4" w:rsidP="00B24382">
                  <w:pPr>
                    <w:pStyle w:val="TWDBResumeBoxBullets"/>
                    <w:rPr>
                      <w:rFonts w:ascii="Estrangelo Edessa" w:hAnsi="Estrangelo Edessa" w:cs="Estrangelo Edessa"/>
                      <w:sz w:val="20"/>
                      <w:szCs w:val="20"/>
                    </w:rPr>
                  </w:pPr>
                  <w:r w:rsidRPr="00556AAA">
                    <w:rPr>
                      <w:rFonts w:ascii="Estrangelo Edessa" w:hAnsi="Estrangelo Edessa" w:cs="Estrangelo Edessa"/>
                      <w:sz w:val="20"/>
                      <w:szCs w:val="20"/>
                    </w:rPr>
                    <w:t>AMR-AMI &amp; Water Loss Control</w:t>
                  </w:r>
                </w:p>
                <w:p w:rsidR="007E12E4" w:rsidRDefault="007E12E4"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Waste to Energy/Bio-solids Reuse</w:t>
                  </w:r>
                </w:p>
                <w:p w:rsidR="007E12E4" w:rsidRDefault="007E12E4"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City Engineering and Eco Sensitive Design</w:t>
                  </w:r>
                </w:p>
                <w:p w:rsidR="007E12E4" w:rsidRPr="00AC6D01" w:rsidRDefault="007E12E4" w:rsidP="00B24382">
                  <w:pPr>
                    <w:pStyle w:val="TWDBResumeBoxBullets"/>
                    <w:rPr>
                      <w:rFonts w:ascii="Estrangelo Edessa" w:hAnsi="Estrangelo Edessa" w:cs="Estrangelo Edessa"/>
                      <w:sz w:val="20"/>
                      <w:szCs w:val="20"/>
                    </w:rPr>
                  </w:pPr>
                  <w:r>
                    <w:rPr>
                      <w:rFonts w:ascii="Estrangelo Edessa" w:hAnsi="Estrangelo Edessa" w:cs="Estrangelo Edessa"/>
                      <w:sz w:val="20"/>
                      <w:szCs w:val="20"/>
                    </w:rPr>
                    <w:t>Grant Identification and Administration</w:t>
                  </w:r>
                </w:p>
                <w:p w:rsidR="007E12E4" w:rsidRDefault="007E12E4" w:rsidP="00941874">
                  <w:pPr>
                    <w:pStyle w:val="TWDBGAMBoxHeading"/>
                  </w:pPr>
                  <w:r>
                    <w:t>Years of Experience</w:t>
                  </w:r>
                </w:p>
                <w:p w:rsidR="007E12E4" w:rsidRPr="00AC6D01" w:rsidRDefault="007E12E4"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1.5 years</w:t>
                  </w:r>
                  <w:r w:rsidRPr="00AC6D01">
                    <w:rPr>
                      <w:rFonts w:ascii="Estrangelo Edessa" w:hAnsi="Estrangelo Edessa" w:cs="Estrangelo Edessa"/>
                      <w:sz w:val="20"/>
                      <w:szCs w:val="20"/>
                    </w:rPr>
                    <w:t xml:space="preserve"> with URS</w:t>
                  </w:r>
                </w:p>
                <w:p w:rsidR="007E12E4" w:rsidRPr="00AC6D01" w:rsidRDefault="007E12E4"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2</w:t>
                  </w:r>
                  <w:r w:rsidRPr="00AC6D01">
                    <w:rPr>
                      <w:rFonts w:ascii="Estrangelo Edessa" w:hAnsi="Estrangelo Edessa" w:cs="Estrangelo Edessa"/>
                      <w:sz w:val="20"/>
                      <w:szCs w:val="20"/>
                    </w:rPr>
                    <w:t>0</w:t>
                  </w:r>
                  <w:r>
                    <w:rPr>
                      <w:rFonts w:ascii="Estrangelo Edessa" w:hAnsi="Estrangelo Edessa" w:cs="Estrangelo Edessa"/>
                      <w:sz w:val="20"/>
                      <w:szCs w:val="20"/>
                    </w:rPr>
                    <w:t>+</w:t>
                  </w:r>
                  <w:r w:rsidRPr="00AC6D01">
                    <w:rPr>
                      <w:rFonts w:ascii="Estrangelo Edessa" w:hAnsi="Estrangelo Edessa" w:cs="Estrangelo Edessa"/>
                      <w:sz w:val="20"/>
                      <w:szCs w:val="20"/>
                    </w:rPr>
                    <w:t xml:space="preserve"> years with other Firms</w:t>
                  </w:r>
                </w:p>
                <w:p w:rsidR="007E12E4" w:rsidRPr="00AC6D01" w:rsidRDefault="007E12E4" w:rsidP="00941874">
                  <w:pPr>
                    <w:pStyle w:val="TWDBResumeBoxBullets"/>
                    <w:rPr>
                      <w:rFonts w:ascii="Estrangelo Edessa" w:hAnsi="Estrangelo Edessa" w:cs="Estrangelo Edessa"/>
                      <w:sz w:val="20"/>
                      <w:szCs w:val="20"/>
                    </w:rPr>
                  </w:pPr>
                  <w:r>
                    <w:rPr>
                      <w:rFonts w:ascii="Estrangelo Edessa" w:hAnsi="Estrangelo Edessa" w:cs="Estrangelo Edessa"/>
                      <w:sz w:val="20"/>
                      <w:szCs w:val="20"/>
                    </w:rPr>
                    <w:t>10</w:t>
                  </w:r>
                  <w:r w:rsidRPr="00AC6D01">
                    <w:rPr>
                      <w:rFonts w:ascii="Estrangelo Edessa" w:hAnsi="Estrangelo Edessa" w:cs="Estrangelo Edessa"/>
                      <w:sz w:val="20"/>
                      <w:szCs w:val="20"/>
                    </w:rPr>
                    <w:t xml:space="preserve"> years with Local Govt. </w:t>
                  </w:r>
                </w:p>
                <w:p w:rsidR="007E12E4" w:rsidRDefault="007E12E4" w:rsidP="00F61444">
                  <w:pPr>
                    <w:pStyle w:val="TWDBGAMBoxHeading"/>
                  </w:pPr>
                  <w:r>
                    <w:t>Education</w:t>
                  </w:r>
                </w:p>
                <w:p w:rsidR="007E12E4" w:rsidRDefault="007E12E4"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BS, Civil Engineering. 1980</w:t>
                  </w:r>
                </w:p>
                <w:p w:rsidR="007E12E4" w:rsidRDefault="007E12E4"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MS, Environmental Engineering.  1986</w:t>
                  </w:r>
                </w:p>
                <w:p w:rsidR="007E12E4" w:rsidRPr="00AC6D01" w:rsidRDefault="007E12E4" w:rsidP="00B24382">
                  <w:pPr>
                    <w:pStyle w:val="TWDBResumeRightText"/>
                    <w:rPr>
                      <w:rFonts w:ascii="Estrangelo Edessa" w:hAnsi="Estrangelo Edessa" w:cs="Estrangelo Edessa"/>
                      <w:sz w:val="20"/>
                      <w:szCs w:val="20"/>
                    </w:rPr>
                  </w:pPr>
                  <w:r>
                    <w:rPr>
                      <w:rFonts w:ascii="Estrangelo Edessa" w:hAnsi="Estrangelo Edessa" w:cs="Estrangelo Edessa"/>
                      <w:sz w:val="20"/>
                      <w:szCs w:val="20"/>
                    </w:rPr>
                    <w:t>PhD, Civil Engineering, 1990</w:t>
                  </w:r>
                </w:p>
                <w:p w:rsidR="007E12E4" w:rsidRDefault="007E12E4" w:rsidP="00151B88">
                  <w:pPr>
                    <w:pStyle w:val="TWDBGAMBoxHeading"/>
                  </w:pPr>
                  <w:r>
                    <w:t>Registration</w:t>
                  </w:r>
                </w:p>
                <w:p w:rsidR="007E12E4" w:rsidRPr="00AC6D01" w:rsidRDefault="007E12E4" w:rsidP="00151B88">
                  <w:pPr>
                    <w:pStyle w:val="TWDBResumeRightText"/>
                    <w:rPr>
                      <w:rFonts w:ascii="Estrangelo Edessa" w:hAnsi="Estrangelo Edessa" w:cs="Estrangelo Edessa"/>
                      <w:sz w:val="20"/>
                      <w:szCs w:val="20"/>
                    </w:rPr>
                  </w:pPr>
                  <w:r w:rsidRPr="00AC6D01">
                    <w:rPr>
                      <w:rFonts w:ascii="Estrangelo Edessa" w:hAnsi="Estrangelo Edessa" w:cs="Estrangelo Edessa"/>
                      <w:sz w:val="20"/>
                      <w:szCs w:val="20"/>
                    </w:rPr>
                    <w:t xml:space="preserve">Professional Engineer, </w:t>
                  </w:r>
                  <w:smartTag w:uri="urn:schemas-microsoft-com:office:smarttags" w:element="place">
                    <w:smartTag w:uri="urn:schemas-microsoft-com:office:smarttags" w:element="State">
                      <w:r w:rsidRPr="00AC6D01">
                        <w:rPr>
                          <w:rFonts w:ascii="Estrangelo Edessa" w:hAnsi="Estrangelo Edessa" w:cs="Estrangelo Edessa"/>
                          <w:sz w:val="20"/>
                          <w:szCs w:val="20"/>
                        </w:rPr>
                        <w:t>Texas</w:t>
                      </w:r>
                    </w:smartTag>
                  </w:smartTag>
                  <w:r w:rsidRPr="00AC6D01">
                    <w:rPr>
                      <w:rFonts w:ascii="Estrangelo Edessa" w:hAnsi="Estrangelo Edessa" w:cs="Estrangelo Edessa"/>
                      <w:sz w:val="20"/>
                      <w:szCs w:val="20"/>
                    </w:rPr>
                    <w:t xml:space="preserve">          </w:t>
                  </w:r>
                </w:p>
                <w:p w:rsidR="007E12E4" w:rsidRPr="00AC6D01" w:rsidRDefault="007E12E4" w:rsidP="00D53D08">
                  <w:pPr>
                    <w:pStyle w:val="TWDBResumeRightText"/>
                    <w:ind w:left="0" w:firstLine="0"/>
                    <w:rPr>
                      <w:rFonts w:ascii="Estrangelo Edessa" w:hAnsi="Estrangelo Edessa" w:cs="Estrangelo Edessa"/>
                      <w:sz w:val="20"/>
                      <w:szCs w:val="20"/>
                    </w:rPr>
                  </w:pPr>
                </w:p>
              </w:txbxContent>
            </v:textbox>
            <w10:wrap type="square" anchory="page"/>
            <w10:anchorlock/>
          </v:shape>
        </w:pict>
      </w:r>
      <w:r>
        <w:rPr>
          <w:rFonts w:ascii="Estrangelo Edessa" w:hAnsi="Estrangelo Edessa" w:cs="Estrangelo Edessa"/>
          <w:sz w:val="20"/>
          <w:szCs w:val="20"/>
        </w:rPr>
        <w:t>D</w:t>
      </w:r>
      <w:r w:rsidRPr="0040168B">
        <w:rPr>
          <w:rFonts w:ascii="Estrangelo Edessa" w:hAnsi="Estrangelo Edessa" w:cs="Estrangelo Edessa"/>
          <w:sz w:val="20"/>
          <w:szCs w:val="20"/>
        </w:rPr>
        <w:t xml:space="preserve">r. </w:t>
      </w:r>
      <w:r>
        <w:rPr>
          <w:rFonts w:ascii="Estrangelo Edessa" w:hAnsi="Estrangelo Edessa" w:cs="Estrangelo Edessa"/>
          <w:sz w:val="20"/>
          <w:szCs w:val="20"/>
        </w:rPr>
        <w:t>Christodoss has over 30</w:t>
      </w:r>
      <w:r w:rsidRPr="0040168B">
        <w:rPr>
          <w:rFonts w:ascii="Estrangelo Edessa" w:hAnsi="Estrangelo Edessa" w:cs="Estrangelo Edessa"/>
          <w:sz w:val="20"/>
          <w:szCs w:val="20"/>
        </w:rPr>
        <w:t xml:space="preserve"> years </w:t>
      </w:r>
      <w:r>
        <w:rPr>
          <w:rFonts w:ascii="Estrangelo Edessa" w:hAnsi="Estrangelo Edessa" w:cs="Estrangelo Edessa"/>
          <w:sz w:val="20"/>
          <w:szCs w:val="20"/>
        </w:rPr>
        <w:t xml:space="preserve">of </w:t>
      </w:r>
      <w:r w:rsidRPr="0040168B">
        <w:rPr>
          <w:rFonts w:ascii="Estrangelo Edessa" w:hAnsi="Estrangelo Edessa" w:cs="Estrangelo Edessa"/>
          <w:sz w:val="20"/>
          <w:szCs w:val="20"/>
        </w:rPr>
        <w:t xml:space="preserve">experience in </w:t>
      </w:r>
      <w:r>
        <w:rPr>
          <w:rFonts w:ascii="Estrangelo Edessa" w:hAnsi="Estrangelo Edessa" w:cs="Estrangelo Edessa"/>
          <w:sz w:val="20"/>
          <w:szCs w:val="20"/>
        </w:rPr>
        <w:t xml:space="preserve">the Civil-Environmental Engineering Profession starting with construction of a 30 MGD water treatment plant &amp; 2-level master elevated storage tank in 1980, followed by technology development, pilot studies, </w:t>
      </w:r>
      <w:r w:rsidRPr="00F124A7">
        <w:rPr>
          <w:rFonts w:ascii="Estrangelo Edessa" w:hAnsi="Estrangelo Edessa" w:cs="Estrangelo Edessa"/>
          <w:sz w:val="20"/>
          <w:szCs w:val="20"/>
        </w:rPr>
        <w:t>design and construction of conventional and tertiary water and wastewater treatment and reuse plants, pipelines, pumps and lift stations with</w:t>
      </w:r>
      <w:r w:rsidRPr="00743AE5">
        <w:rPr>
          <w:rFonts w:ascii="Estrangelo Edessa" w:hAnsi="Estrangelo Edessa" w:cs="Estrangelo Edessa"/>
          <w:sz w:val="20"/>
          <w:szCs w:val="20"/>
        </w:rPr>
        <w:t xml:space="preserve"> high flow, high surge protected pump systems</w:t>
      </w:r>
      <w:r>
        <w:rPr>
          <w:rFonts w:ascii="Estrangelo Edessa" w:hAnsi="Estrangelo Edessa" w:cs="Estrangelo Edessa"/>
          <w:sz w:val="20"/>
          <w:szCs w:val="20"/>
        </w:rPr>
        <w:t>, asset management, AMR-AMI &amp; water loss reduction, drainage hotspot remediation, eco-sensitive environmental r</w:t>
      </w:r>
      <w:r w:rsidRPr="00F1705F">
        <w:rPr>
          <w:rFonts w:ascii="Estrangelo Edessa" w:hAnsi="Estrangelo Edessa" w:cs="Estrangelo Edessa"/>
          <w:sz w:val="20"/>
          <w:szCs w:val="20"/>
        </w:rPr>
        <w:t>emediation</w:t>
      </w:r>
      <w:r>
        <w:rPr>
          <w:rFonts w:ascii="Estrangelo Edessa" w:hAnsi="Estrangelo Edessa" w:cs="Estrangelo Edessa"/>
          <w:sz w:val="20"/>
          <w:szCs w:val="20"/>
        </w:rPr>
        <w:t>,</w:t>
      </w:r>
      <w:r w:rsidRPr="00F1705F">
        <w:rPr>
          <w:rFonts w:ascii="Estrangelo Edessa" w:hAnsi="Estrangelo Edessa" w:cs="Estrangelo Edessa"/>
          <w:sz w:val="20"/>
          <w:szCs w:val="20"/>
        </w:rPr>
        <w:t xml:space="preserve"> </w:t>
      </w:r>
      <w:r>
        <w:rPr>
          <w:rFonts w:ascii="Estrangelo Edessa" w:hAnsi="Estrangelo Edessa" w:cs="Estrangelo Edessa"/>
          <w:sz w:val="20"/>
          <w:szCs w:val="20"/>
        </w:rPr>
        <w:t xml:space="preserve">city engineering, preventive maintenance program management, waste to energy/biosolids and water reuse, water and wastewater plant optimization and stress testing for higher capacity evaluation, and grant consulting services for municipalities.  His career highlights include four (4) </w:t>
      </w:r>
      <w:r w:rsidRPr="00FC4B1B">
        <w:rPr>
          <w:rFonts w:ascii="Estrangelo Edessa" w:hAnsi="Estrangelo Edessa" w:cs="Estrangelo Edessa"/>
          <w:sz w:val="20"/>
          <w:szCs w:val="20"/>
        </w:rPr>
        <w:t>Awards:</w:t>
      </w:r>
      <w:r>
        <w:rPr>
          <w:rFonts w:ascii="Estrangelo Edessa" w:hAnsi="Estrangelo Edessa" w:cs="Estrangelo Edessa"/>
          <w:sz w:val="20"/>
          <w:szCs w:val="20"/>
        </w:rPr>
        <w:t xml:space="preserve"> (1) </w:t>
      </w:r>
      <w:r w:rsidRPr="00594AB4">
        <w:rPr>
          <w:rFonts w:ascii="Estrangelo Edessa" w:hAnsi="Estrangelo Edessa" w:cs="Estrangelo Edessa"/>
          <w:b/>
          <w:sz w:val="20"/>
          <w:szCs w:val="20"/>
        </w:rPr>
        <w:t>National Pollution Engineering Award</w:t>
      </w:r>
      <w:r>
        <w:rPr>
          <w:rFonts w:ascii="Estrangelo Edessa" w:hAnsi="Estrangelo Edessa" w:cs="Estrangelo Edessa"/>
          <w:sz w:val="20"/>
          <w:szCs w:val="20"/>
        </w:rPr>
        <w:t xml:space="preserve">, (2) </w:t>
      </w:r>
      <w:smartTag w:uri="urn:schemas-microsoft-com:office:smarttags" w:element="place">
        <w:smartTag w:uri="urn:schemas-microsoft-com:office:smarttags" w:element="State">
          <w:r w:rsidRPr="00594AB4">
            <w:rPr>
              <w:rFonts w:ascii="Estrangelo Edessa" w:hAnsi="Estrangelo Edessa" w:cs="Estrangelo Edessa"/>
              <w:b/>
              <w:sz w:val="20"/>
              <w:szCs w:val="20"/>
            </w:rPr>
            <w:t>Texas</w:t>
          </w:r>
        </w:smartTag>
      </w:smartTag>
      <w:r w:rsidRPr="00594AB4">
        <w:rPr>
          <w:rFonts w:ascii="Estrangelo Edessa" w:hAnsi="Estrangelo Edessa" w:cs="Estrangelo Edessa"/>
          <w:b/>
          <w:sz w:val="20"/>
          <w:szCs w:val="20"/>
        </w:rPr>
        <w:t xml:space="preserve"> Environmental Excellence Award</w:t>
      </w:r>
      <w:r>
        <w:rPr>
          <w:rFonts w:ascii="Estrangelo Edessa" w:hAnsi="Estrangelo Edessa" w:cs="Estrangelo Edessa"/>
          <w:sz w:val="20"/>
          <w:szCs w:val="20"/>
        </w:rPr>
        <w:t>, (3</w:t>
      </w:r>
      <w:r w:rsidRPr="00594AB4">
        <w:rPr>
          <w:rFonts w:ascii="Estrangelo Edessa" w:hAnsi="Estrangelo Edessa" w:cs="Estrangelo Edessa"/>
          <w:b/>
          <w:sz w:val="20"/>
          <w:szCs w:val="20"/>
        </w:rPr>
        <w:t>) Air Force Base Environmental Excellence Award</w:t>
      </w:r>
      <w:r>
        <w:rPr>
          <w:rFonts w:ascii="Estrangelo Edessa" w:hAnsi="Estrangelo Edessa" w:cs="Estrangelo Edessa"/>
          <w:sz w:val="20"/>
          <w:szCs w:val="20"/>
        </w:rPr>
        <w:t xml:space="preserve"> and the (4) </w:t>
      </w:r>
      <w:r w:rsidRPr="00594AB4">
        <w:rPr>
          <w:rFonts w:ascii="Estrangelo Edessa" w:hAnsi="Estrangelo Edessa" w:cs="Estrangelo Edessa"/>
          <w:b/>
          <w:sz w:val="20"/>
          <w:szCs w:val="20"/>
        </w:rPr>
        <w:t>AWWA Award</w:t>
      </w:r>
      <w:r>
        <w:rPr>
          <w:rFonts w:ascii="Estrangelo Edessa" w:hAnsi="Estrangelo Edessa" w:cs="Estrangelo Edessa"/>
          <w:sz w:val="20"/>
          <w:szCs w:val="20"/>
        </w:rPr>
        <w:t xml:space="preserve">.  (1) </w:t>
      </w:r>
      <w:r w:rsidRPr="006C463D">
        <w:rPr>
          <w:rFonts w:ascii="Estrangelo Edessa" w:hAnsi="Estrangelo Edessa" w:cs="Estrangelo Edessa"/>
          <w:sz w:val="20"/>
          <w:szCs w:val="20"/>
        </w:rPr>
        <w:t>His engineering and management during the eco-sensitive environmental remediation of the filled coal ash pond by his team at the Oak Ridge Y-12 plant resulted in the National Pollution Engineering Award to the US Department of Energy.</w:t>
      </w:r>
      <w:r>
        <w:rPr>
          <w:rFonts w:ascii="Estrangelo Edessa" w:hAnsi="Estrangelo Edessa" w:cs="Estrangelo Edessa"/>
          <w:sz w:val="20"/>
          <w:szCs w:val="20"/>
        </w:rPr>
        <w:t xml:space="preserve">  (2) As the program manager in Waco from 2005 to 2007 during a budget crisis (due to high natural gas and electricity rates), when simultaneous industrial waste treatment challenges were encountered, he led a team of extremely skilled operators to make plant modifications to treat high BTU wastes from industries and FOG to minimize sewer clogs, produce methane to run the sludge to soil-conditioner bio-solids reuse plant, and cogenerate electricity to run the main WMARRS Regional WWTP plant.  This waste reduction and biogas to energy and electricity team initiative resulted in the Texas State Environmental Excellence Award to the City of </w:t>
      </w:r>
      <w:smartTag w:uri="urn:schemas-microsoft-com:office:smarttags" w:element="place">
        <w:smartTag w:uri="urn:schemas-microsoft-com:office:smarttags" w:element="City">
          <w:r>
            <w:rPr>
              <w:rFonts w:ascii="Estrangelo Edessa" w:hAnsi="Estrangelo Edessa" w:cs="Estrangelo Edessa"/>
              <w:sz w:val="20"/>
              <w:szCs w:val="20"/>
            </w:rPr>
            <w:t>Waco</w:t>
          </w:r>
        </w:smartTag>
      </w:smartTag>
      <w:r>
        <w:rPr>
          <w:rFonts w:ascii="Estrangelo Edessa" w:hAnsi="Estrangelo Edessa" w:cs="Estrangelo Edessa"/>
          <w:sz w:val="20"/>
          <w:szCs w:val="20"/>
        </w:rPr>
        <w:t xml:space="preserve"> for waste reduction, pollution prevention and environmental protection. (3)  His</w:t>
      </w:r>
      <w:r w:rsidRPr="008B0A86">
        <w:rPr>
          <w:rFonts w:ascii="Estrangelo Edessa" w:hAnsi="Estrangelo Edessa" w:cs="Estrangelo Edessa"/>
          <w:sz w:val="20"/>
          <w:szCs w:val="20"/>
        </w:rPr>
        <w:t xml:space="preserve"> team in </w:t>
      </w:r>
      <w:smartTag w:uri="urn:schemas-microsoft-com:office:smarttags" w:element="place">
        <w:smartTag w:uri="urn:schemas-microsoft-com:office:smarttags" w:element="City">
          <w:r w:rsidRPr="008B0A86">
            <w:rPr>
              <w:rFonts w:ascii="Estrangelo Edessa" w:hAnsi="Estrangelo Edessa" w:cs="Estrangelo Edessa"/>
              <w:sz w:val="20"/>
              <w:szCs w:val="20"/>
            </w:rPr>
            <w:t>San Antonio</w:t>
          </w:r>
        </w:smartTag>
      </w:smartTag>
      <w:r w:rsidRPr="008B0A86">
        <w:rPr>
          <w:rFonts w:ascii="Estrangelo Edessa" w:hAnsi="Estrangelo Edessa" w:cs="Estrangelo Edessa"/>
          <w:sz w:val="20"/>
          <w:szCs w:val="20"/>
        </w:rPr>
        <w:t xml:space="preserve"> received the Air Force Base Excellence Award at Kelly Air Force Base for the Environmental RI/FS and Remediation </w:t>
      </w:r>
      <w:r>
        <w:rPr>
          <w:rFonts w:ascii="Estrangelo Edessa" w:hAnsi="Estrangelo Edessa" w:cs="Estrangelo Edessa"/>
          <w:sz w:val="20"/>
          <w:szCs w:val="20"/>
        </w:rPr>
        <w:t xml:space="preserve">team </w:t>
      </w:r>
      <w:r w:rsidRPr="008B0A86">
        <w:rPr>
          <w:rFonts w:ascii="Estrangelo Edessa" w:hAnsi="Estrangelo Edessa" w:cs="Estrangelo Edessa"/>
          <w:sz w:val="20"/>
          <w:szCs w:val="20"/>
        </w:rPr>
        <w:t>work.</w:t>
      </w:r>
      <w:r>
        <w:rPr>
          <w:rFonts w:ascii="Estrangelo Edessa" w:hAnsi="Estrangelo Edessa" w:cs="Estrangelo Edessa"/>
          <w:sz w:val="20"/>
          <w:szCs w:val="20"/>
        </w:rPr>
        <w:t xml:space="preserve"> (4) AWWA award was granted for his work in water quality.</w:t>
      </w:r>
    </w:p>
    <w:p w:rsidR="007E12E4" w:rsidRPr="0040168B" w:rsidRDefault="007E12E4" w:rsidP="00F61444">
      <w:pPr>
        <w:pStyle w:val="TWDBGAMHeading4"/>
        <w:rPr>
          <w:rFonts w:ascii="Estrangelo Edessa" w:hAnsi="Estrangelo Edessa" w:cs="Estrangelo Edessa"/>
          <w:szCs w:val="24"/>
        </w:rPr>
      </w:pPr>
      <w:r>
        <w:rPr>
          <w:rFonts w:ascii="Estrangelo Edessa" w:hAnsi="Estrangelo Edessa" w:cs="Estrangelo Edessa"/>
          <w:szCs w:val="24"/>
        </w:rPr>
        <w:t>Municipal/Industrial/Public Works/Remediation/Transportation</w:t>
      </w:r>
    </w:p>
    <w:p w:rsidR="007E12E4" w:rsidRDefault="007E12E4" w:rsidP="00082516">
      <w:pPr>
        <w:pStyle w:val="TWDBResumeBullet1"/>
        <w:ind w:left="270" w:hanging="270"/>
        <w:jc w:val="both"/>
        <w:rPr>
          <w:rFonts w:ascii="Estrangelo Edessa" w:hAnsi="Estrangelo Edessa" w:cs="Estrangelo Edessa"/>
          <w:sz w:val="20"/>
          <w:szCs w:val="20"/>
        </w:rPr>
      </w:pPr>
      <w:r w:rsidRPr="00967149">
        <w:rPr>
          <w:rFonts w:ascii="Estrangelo Edessa" w:hAnsi="Estrangelo Edessa" w:cs="Estrangelo Edessa"/>
          <w:b/>
          <w:sz w:val="20"/>
          <w:szCs w:val="20"/>
        </w:rPr>
        <w:t>Grant Support to Cities and Authorities:</w:t>
      </w:r>
      <w:r w:rsidRPr="00967149">
        <w:rPr>
          <w:rFonts w:ascii="Estrangelo Edessa" w:hAnsi="Estrangelo Edessa" w:cs="Estrangelo Edessa"/>
          <w:sz w:val="20"/>
          <w:szCs w:val="20"/>
        </w:rPr>
        <w:t xml:space="preserve"> Assisted City of </w:t>
      </w:r>
      <w:smartTag w:uri="urn:schemas-microsoft-com:office:smarttags" w:element="place">
        <w:smartTag w:uri="urn:schemas-microsoft-com:office:smarttags" w:element="City">
          <w:r w:rsidRPr="00967149">
            <w:rPr>
              <w:rFonts w:ascii="Estrangelo Edessa" w:hAnsi="Estrangelo Edessa" w:cs="Estrangelo Edessa"/>
              <w:sz w:val="20"/>
              <w:szCs w:val="20"/>
            </w:rPr>
            <w:t>Azle</w:t>
          </w:r>
        </w:smartTag>
      </w:smartTag>
      <w:r w:rsidRPr="00967149">
        <w:rPr>
          <w:rFonts w:ascii="Estrangelo Edessa" w:hAnsi="Estrangelo Edessa" w:cs="Estrangelo Edessa"/>
          <w:sz w:val="20"/>
          <w:szCs w:val="20"/>
        </w:rPr>
        <w:t xml:space="preserve"> and Trinity River Authority in applications (approximately $25M combined)</w:t>
      </w:r>
      <w:r>
        <w:rPr>
          <w:rFonts w:ascii="Estrangelo Edessa" w:hAnsi="Estrangelo Edessa" w:cs="Estrangelo Edessa"/>
          <w:sz w:val="20"/>
          <w:szCs w:val="20"/>
        </w:rPr>
        <w:t xml:space="preserve"> </w:t>
      </w:r>
      <w:r w:rsidRPr="00967149">
        <w:rPr>
          <w:rFonts w:ascii="Estrangelo Edessa" w:hAnsi="Estrangelo Edessa" w:cs="Estrangelo Edessa"/>
          <w:sz w:val="20"/>
          <w:szCs w:val="20"/>
        </w:rPr>
        <w:t>to the Texas Water Development Board for Water Treatment Plant Expansion and Wastewater Treatment Plant Upgrade Funding.</w:t>
      </w:r>
    </w:p>
    <w:p w:rsidR="007E12E4" w:rsidRDefault="007E12E4" w:rsidP="004139D7">
      <w:pPr>
        <w:pStyle w:val="TWDBResumeBullet1"/>
        <w:ind w:left="270" w:hanging="270"/>
        <w:jc w:val="both"/>
        <w:rPr>
          <w:rFonts w:ascii="Estrangelo Edessa" w:hAnsi="Estrangelo Edessa" w:cs="Estrangelo Edessa"/>
          <w:sz w:val="20"/>
          <w:szCs w:val="20"/>
        </w:rPr>
      </w:pPr>
      <w:r w:rsidRPr="008B1EFF">
        <w:rPr>
          <w:rFonts w:ascii="Estrangelo Edessa" w:hAnsi="Estrangelo Edessa" w:cs="Estrangelo Edessa"/>
          <w:b/>
          <w:sz w:val="20"/>
          <w:szCs w:val="20"/>
        </w:rPr>
        <w:t>West District and Upper Brays WWTP Service Areas Sewer and Odor Control Systems Mas</w:t>
      </w:r>
      <w:r>
        <w:rPr>
          <w:rFonts w:ascii="Estrangelo Edessa" w:hAnsi="Estrangelo Edessa" w:cs="Estrangelo Edessa"/>
          <w:b/>
          <w:sz w:val="20"/>
          <w:szCs w:val="20"/>
        </w:rPr>
        <w:t xml:space="preserve">ter Plan, City of </w:t>
      </w:r>
      <w:smartTag w:uri="urn:schemas-microsoft-com:office:smarttags" w:element="place">
        <w:smartTag w:uri="urn:schemas-microsoft-com:office:smarttags" w:element="City">
          <w:r>
            <w:rPr>
              <w:rFonts w:ascii="Estrangelo Edessa" w:hAnsi="Estrangelo Edessa" w:cs="Estrangelo Edessa"/>
              <w:b/>
              <w:sz w:val="20"/>
              <w:szCs w:val="20"/>
            </w:rPr>
            <w:t>Houston</w:t>
          </w:r>
        </w:smartTag>
      </w:smartTag>
      <w:r>
        <w:rPr>
          <w:rFonts w:ascii="Estrangelo Edessa" w:hAnsi="Estrangelo Edessa" w:cs="Estrangelo Edessa"/>
          <w:b/>
          <w:sz w:val="20"/>
          <w:szCs w:val="20"/>
        </w:rPr>
        <w:t xml:space="preserve"> (COH): </w:t>
      </w:r>
      <w:r w:rsidRPr="008B1EFF">
        <w:rPr>
          <w:rFonts w:ascii="Estrangelo Edessa" w:hAnsi="Estrangelo Edessa" w:cs="Estrangelo Edessa"/>
          <w:sz w:val="20"/>
          <w:szCs w:val="20"/>
        </w:rPr>
        <w:t>The Master Plan identified system deficiencies and future needs, providing prioritized recommendations for the best return for the investment. The plan involved condition assessments utilizing a prioritization matrix.</w:t>
      </w:r>
      <w:r>
        <w:rPr>
          <w:rFonts w:ascii="Estrangelo Edessa" w:hAnsi="Estrangelo Edessa" w:cs="Estrangelo Edessa"/>
          <w:sz w:val="20"/>
          <w:szCs w:val="20"/>
        </w:rPr>
        <w:t xml:space="preserve">  </w:t>
      </w:r>
      <w:r w:rsidRPr="008B1EFF">
        <w:rPr>
          <w:rFonts w:ascii="Estrangelo Edessa" w:hAnsi="Estrangelo Edessa" w:cs="Estrangelo Edessa"/>
          <w:sz w:val="20"/>
          <w:szCs w:val="20"/>
        </w:rPr>
        <w:t xml:space="preserve">This master plan is intended to provide guidance that will allow the COH to accommodate current and future system requirements in a planned and cost-effective fashion.  </w:t>
      </w:r>
    </w:p>
    <w:p w:rsidR="007E12E4" w:rsidRPr="008B1EFF" w:rsidRDefault="007E12E4" w:rsidP="004139D7">
      <w:pPr>
        <w:pStyle w:val="TWDBResumeBullet1"/>
        <w:ind w:left="270" w:hanging="270"/>
        <w:jc w:val="both"/>
        <w:rPr>
          <w:rFonts w:ascii="Estrangelo Edessa" w:hAnsi="Estrangelo Edessa" w:cs="Estrangelo Edessa"/>
          <w:sz w:val="20"/>
          <w:szCs w:val="20"/>
        </w:rPr>
      </w:pPr>
      <w:r w:rsidRPr="004139D7">
        <w:rPr>
          <w:rFonts w:ascii="Estrangelo Edessa" w:hAnsi="Estrangelo Edessa" w:cs="Estrangelo Edessa"/>
          <w:b/>
          <w:sz w:val="20"/>
          <w:szCs w:val="20"/>
        </w:rPr>
        <w:t xml:space="preserve">City of </w:t>
      </w:r>
      <w:smartTag w:uri="urn:schemas-microsoft-com:office:smarttags" w:element="City">
        <w:smartTag w:uri="urn:schemas-microsoft-com:office:smarttags" w:element="place">
          <w:r w:rsidRPr="004139D7">
            <w:rPr>
              <w:rFonts w:ascii="Estrangelo Edessa" w:hAnsi="Estrangelo Edessa" w:cs="Estrangelo Edessa"/>
              <w:b/>
              <w:sz w:val="20"/>
              <w:szCs w:val="20"/>
            </w:rPr>
            <w:t>Beaumont</w:t>
          </w:r>
        </w:smartTag>
      </w:smartTag>
      <w:r w:rsidRPr="004139D7">
        <w:rPr>
          <w:rFonts w:ascii="Estrangelo Edessa" w:hAnsi="Estrangelo Edessa" w:cs="Estrangelo Edessa"/>
          <w:b/>
          <w:sz w:val="20"/>
          <w:szCs w:val="20"/>
        </w:rPr>
        <w:t xml:space="preserve"> Collection System Optimization.  </w:t>
      </w:r>
      <w:r w:rsidRPr="004139D7">
        <w:rPr>
          <w:rFonts w:ascii="Estrangelo Edessa" w:hAnsi="Estrangelo Edessa" w:cs="Estrangelo Edessa"/>
          <w:sz w:val="20"/>
          <w:szCs w:val="20"/>
        </w:rPr>
        <w:t>A collection system model was built using Info Works (Integrated Catchment Model) ICM to perform a conceptual study.  The study determined optimal operating conditions to maximize the collection system capacity.  During Info Works ICM Modeling, the storage potential of the existing collection pipes, manholes, and lift stations/pump stations, were evaluated against various dry and wet weather flows.  Alternative pump operating schemes, were input into the model to maximize available storage, and identify additional storage needs within the collection system.  The study was intended to minimize the capital improvements needed by maximizing the storage and redundancy within the sewer infrastructure comprised of pipes, manholes and lift stations/pump stations.  Infiltration/Inflow (I/I) was also studied for storm events during the Info Works ICM collection sewer system hydraulic modeling conceptual study/preliminary engineering report (PER).  Additional storage needs within the collection system were identified from the Info Works ICM Modeling Effort.</w:t>
      </w:r>
    </w:p>
    <w:p w:rsidR="007E12E4" w:rsidRPr="00FD41FB" w:rsidRDefault="007E12E4" w:rsidP="00082516">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Program Manager, </w:t>
      </w:r>
      <w:smartTag w:uri="urn:schemas-microsoft-com:office:smarttags" w:element="City">
        <w:smartTag w:uri="urn:schemas-microsoft-com:office:smarttags" w:element="place">
          <w:r>
            <w:rPr>
              <w:rFonts w:ascii="Estrangelo Edessa" w:hAnsi="Estrangelo Edessa" w:cs="Estrangelo Edessa"/>
              <w:b/>
              <w:sz w:val="20"/>
              <w:szCs w:val="20"/>
            </w:rPr>
            <w:t>Waco</w:t>
          </w:r>
        </w:smartTag>
      </w:smartTag>
      <w:r>
        <w:rPr>
          <w:rFonts w:ascii="Estrangelo Edessa" w:hAnsi="Estrangelo Edessa" w:cs="Estrangelo Edessa"/>
          <w:b/>
          <w:sz w:val="20"/>
          <w:szCs w:val="20"/>
        </w:rPr>
        <w:t xml:space="preserve"> Water Utilities, Field Operations.</w:t>
      </w:r>
      <w:r>
        <w:rPr>
          <w:rFonts w:ascii="Estrangelo Edessa" w:hAnsi="Estrangelo Edessa" w:cs="Estrangelo Edessa"/>
          <w:sz w:val="20"/>
          <w:szCs w:val="20"/>
        </w:rPr>
        <w:t xml:space="preserve"> </w:t>
      </w:r>
      <w:r w:rsidRPr="00FD41FB">
        <w:rPr>
          <w:rFonts w:ascii="Estrangelo Edessa" w:hAnsi="Estrangelo Edessa" w:cs="Estrangelo Edessa"/>
          <w:sz w:val="20"/>
          <w:szCs w:val="20"/>
        </w:rPr>
        <w:t xml:space="preserve">Operations and maintenance manager for about 900 miles of waterlines and 800 miles of sewer at Waco and Coordinator for the Environmental Management Systems (EMS) Program Initiative with TCEQ. </w:t>
      </w:r>
    </w:p>
    <w:p w:rsidR="007E12E4" w:rsidRPr="00FD41FB" w:rsidRDefault="007E12E4"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t>Responsible for managing construction/preventive maintenance of water distribution systems and wastewater treatment plants spanning 100 square mile</w:t>
      </w:r>
      <w:r>
        <w:rPr>
          <w:rFonts w:ascii="Estrangelo Edessa" w:hAnsi="Estrangelo Edessa" w:cs="Estrangelo Edessa"/>
          <w:sz w:val="20"/>
          <w:szCs w:val="20"/>
        </w:rPr>
        <w:t>s</w:t>
      </w:r>
      <w:r w:rsidRPr="00FD41FB">
        <w:rPr>
          <w:rFonts w:ascii="Estrangelo Edessa" w:hAnsi="Estrangelo Edessa" w:cs="Estrangelo Edessa"/>
          <w:sz w:val="20"/>
          <w:szCs w:val="20"/>
        </w:rPr>
        <w:t xml:space="preserve"> of service area and serving 150,000 residents</w:t>
      </w:r>
    </w:p>
    <w:p w:rsidR="007E12E4" w:rsidRPr="00FD41FB" w:rsidRDefault="007E12E4"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t>Saved $20 Million by doing a hydraulic-treatment stress test to retain the WMARSS wastewater treatment plant capacity at 37.8 mgd and eliminate downgrading to 31 mgd and made presentations to TCEQ</w:t>
      </w:r>
    </w:p>
    <w:p w:rsidR="007E12E4" w:rsidRPr="00FD41FB" w:rsidRDefault="007E12E4" w:rsidP="00FD41FB">
      <w:pPr>
        <w:pStyle w:val="TWDBResumeBullet1"/>
        <w:rPr>
          <w:rFonts w:ascii="Estrangelo Edessa" w:hAnsi="Estrangelo Edessa" w:cs="Estrangelo Edessa"/>
          <w:sz w:val="20"/>
          <w:szCs w:val="20"/>
        </w:rPr>
      </w:pPr>
      <w:r w:rsidRPr="00FD41FB">
        <w:rPr>
          <w:rFonts w:ascii="Estrangelo Edessa" w:hAnsi="Estrangelo Edessa" w:cs="Estrangelo Edessa"/>
          <w:sz w:val="20"/>
          <w:szCs w:val="20"/>
        </w:rPr>
        <w:t>Stabilized operations budget during energy crisis (natural gas @ $13/mmbtu) by waste to energy initiatives</w:t>
      </w:r>
    </w:p>
    <w:p w:rsidR="007E12E4" w:rsidRPr="00FD41FB" w:rsidRDefault="007E12E4" w:rsidP="00082516">
      <w:pPr>
        <w:pStyle w:val="TWDBResumeBullet1"/>
        <w:ind w:left="270" w:hanging="270"/>
        <w:rPr>
          <w:rFonts w:ascii="Estrangelo Edessa" w:hAnsi="Estrangelo Edessa" w:cs="Estrangelo Edessa"/>
          <w:sz w:val="20"/>
          <w:szCs w:val="20"/>
        </w:rPr>
      </w:pPr>
      <w:r w:rsidRPr="00FD41FB">
        <w:rPr>
          <w:rFonts w:ascii="Estrangelo Edessa" w:hAnsi="Estrangelo Edessa" w:cs="Estrangelo Edessa"/>
          <w:sz w:val="20"/>
          <w:szCs w:val="20"/>
        </w:rPr>
        <w:t xml:space="preserve">Prepared plans to provide 24/7 water and sewer service for 150,000 population including line cleaning, Water/Sewer Mains and Lateral Repair/Replacement, sewer overflows prevention, </w:t>
      </w:r>
      <w:r>
        <w:rPr>
          <w:rFonts w:ascii="Estrangelo Edessa" w:hAnsi="Estrangelo Edessa" w:cs="Estrangelo Edessa"/>
          <w:sz w:val="20"/>
          <w:szCs w:val="20"/>
        </w:rPr>
        <w:t xml:space="preserve">valve exercise, </w:t>
      </w:r>
      <w:r w:rsidRPr="00FD41FB">
        <w:rPr>
          <w:rFonts w:ascii="Estrangelo Edessa" w:hAnsi="Estrangelo Edessa" w:cs="Estrangelo Edessa"/>
          <w:sz w:val="20"/>
          <w:szCs w:val="20"/>
        </w:rPr>
        <w:t>and pipe leak prevention</w:t>
      </w:r>
    </w:p>
    <w:p w:rsidR="007E12E4" w:rsidRDefault="007E12E4" w:rsidP="00FD41FB">
      <w:pPr>
        <w:pStyle w:val="TWDBResumeBullet1"/>
        <w:rPr>
          <w:rFonts w:ascii="Estrangelo Edessa" w:hAnsi="Estrangelo Edessa" w:cs="Estrangelo Edessa"/>
          <w:sz w:val="20"/>
          <w:szCs w:val="20"/>
        </w:rPr>
      </w:pPr>
      <w:r w:rsidRPr="00FD41FB">
        <w:rPr>
          <w:rFonts w:ascii="Estrangelo Edessa" w:hAnsi="Estrangelo Edessa" w:cs="Estrangelo Edessa"/>
          <w:sz w:val="20"/>
          <w:szCs w:val="20"/>
        </w:rPr>
        <w:t xml:space="preserve">Prepared Manhole/Lift Station Overflow </w:t>
      </w:r>
      <w:r>
        <w:rPr>
          <w:rFonts w:ascii="Estrangelo Edessa" w:hAnsi="Estrangelo Edessa" w:cs="Estrangelo Edessa"/>
          <w:sz w:val="20"/>
          <w:szCs w:val="20"/>
        </w:rPr>
        <w:t xml:space="preserve">(SSO) </w:t>
      </w:r>
      <w:r w:rsidRPr="00FD41FB">
        <w:rPr>
          <w:rFonts w:ascii="Estrangelo Edessa" w:hAnsi="Estrangelo Edessa" w:cs="Estrangelo Edessa"/>
          <w:sz w:val="20"/>
          <w:szCs w:val="20"/>
        </w:rPr>
        <w:t>Reduction Plan to TCEQ</w:t>
      </w:r>
    </w:p>
    <w:p w:rsidR="007E12E4" w:rsidRDefault="007E12E4" w:rsidP="00FD41FB">
      <w:pPr>
        <w:pStyle w:val="TWDBResumeBullet1"/>
        <w:rPr>
          <w:rFonts w:ascii="Estrangelo Edessa" w:hAnsi="Estrangelo Edessa" w:cs="Estrangelo Edessa"/>
          <w:sz w:val="20"/>
          <w:szCs w:val="20"/>
        </w:rPr>
      </w:pPr>
      <w:r>
        <w:rPr>
          <w:rFonts w:ascii="Estrangelo Edessa" w:hAnsi="Estrangelo Edessa" w:cs="Estrangelo Edessa"/>
          <w:sz w:val="20"/>
          <w:szCs w:val="20"/>
        </w:rPr>
        <w:t>Supported the new Satellite WWTP Feasibility Study Project</w:t>
      </w:r>
    </w:p>
    <w:p w:rsidR="007E12E4" w:rsidRDefault="007E12E4" w:rsidP="00082516">
      <w:pPr>
        <w:pStyle w:val="TWDBResumeBullet1"/>
        <w:ind w:left="270" w:hanging="270"/>
        <w:rPr>
          <w:rFonts w:ascii="Estrangelo Edessa" w:hAnsi="Estrangelo Edessa" w:cs="Estrangelo Edessa"/>
          <w:sz w:val="20"/>
          <w:szCs w:val="20"/>
        </w:rPr>
      </w:pPr>
      <w:r w:rsidRPr="00E34F92">
        <w:rPr>
          <w:rFonts w:ascii="Estrangelo Edessa" w:hAnsi="Estrangelo Edessa" w:cs="Estrangelo Edessa"/>
          <w:b/>
          <w:sz w:val="20"/>
          <w:szCs w:val="20"/>
        </w:rPr>
        <w:t>City Engineer</w:t>
      </w:r>
      <w:r>
        <w:rPr>
          <w:rFonts w:ascii="Estrangelo Edessa" w:hAnsi="Estrangelo Edessa" w:cs="Estrangelo Edessa"/>
          <w:b/>
          <w:sz w:val="20"/>
          <w:szCs w:val="20"/>
        </w:rPr>
        <w:t xml:space="preserve">, City of </w:t>
      </w:r>
      <w:smartTag w:uri="urn:schemas-microsoft-com:office:smarttags" w:element="place">
        <w:smartTag w:uri="urn:schemas-microsoft-com:office:smarttags" w:element="City">
          <w:r>
            <w:rPr>
              <w:rFonts w:ascii="Estrangelo Edessa" w:hAnsi="Estrangelo Edessa" w:cs="Estrangelo Edessa"/>
              <w:b/>
              <w:sz w:val="20"/>
              <w:szCs w:val="20"/>
            </w:rPr>
            <w:t>Temple</w:t>
          </w:r>
        </w:smartTag>
      </w:smartTag>
      <w:r w:rsidRPr="00E34F92">
        <w:rPr>
          <w:rFonts w:ascii="Estrangelo Edessa" w:hAnsi="Estrangelo Edessa" w:cs="Estrangelo Edessa"/>
          <w:b/>
          <w:sz w:val="20"/>
          <w:szCs w:val="20"/>
        </w:rPr>
        <w:t xml:space="preserve"> (CIP, Development, and Building Inspection &amp; Flood Plain Manager):</w:t>
      </w:r>
      <w:r w:rsidRPr="00E34F92">
        <w:rPr>
          <w:rFonts w:ascii="Estrangelo Edessa" w:hAnsi="Estrangelo Edessa" w:cs="Estrangelo Edessa"/>
          <w:sz w:val="20"/>
          <w:szCs w:val="20"/>
        </w:rPr>
        <w:t xml:space="preserve"> Directed public works activities, including the design, construction, and operation of roads, traffic engineering and road alignment feasibility studies, water/wastewater ut</w:t>
      </w:r>
      <w:r>
        <w:rPr>
          <w:rFonts w:ascii="Estrangelo Edessa" w:hAnsi="Estrangelo Edessa" w:cs="Estrangelo Edessa"/>
          <w:sz w:val="20"/>
          <w:szCs w:val="20"/>
        </w:rPr>
        <w:t>ilities, and City developments</w:t>
      </w:r>
    </w:p>
    <w:p w:rsidR="007E12E4" w:rsidRPr="00714D6B" w:rsidRDefault="007E12E4" w:rsidP="00714D6B">
      <w:pPr>
        <w:pStyle w:val="TWDBResumeBullet1"/>
        <w:rPr>
          <w:rFonts w:ascii="Estrangelo Edessa" w:hAnsi="Estrangelo Edessa" w:cs="Estrangelo Edessa"/>
          <w:sz w:val="20"/>
          <w:szCs w:val="20"/>
        </w:rPr>
      </w:pPr>
      <w:r>
        <w:rPr>
          <w:rFonts w:ascii="Estrangelo Edessa" w:hAnsi="Estrangelo Edessa" w:cs="Estrangelo Edessa"/>
          <w:sz w:val="20"/>
          <w:szCs w:val="20"/>
        </w:rPr>
        <w:t>C</w:t>
      </w:r>
      <w:r w:rsidRPr="00E34F92">
        <w:rPr>
          <w:rFonts w:ascii="Estrangelo Edessa" w:hAnsi="Estrangelo Edessa" w:cs="Estrangelo Edessa"/>
          <w:sz w:val="20"/>
          <w:szCs w:val="20"/>
        </w:rPr>
        <w:t xml:space="preserve">oordinated maintenance of road and </w:t>
      </w:r>
      <w:r w:rsidRPr="00714D6B">
        <w:rPr>
          <w:rFonts w:ascii="Estrangelo Edessa" w:hAnsi="Estrangelo Edessa" w:cs="Estrangelo Edessa"/>
          <w:sz w:val="20"/>
          <w:szCs w:val="20"/>
        </w:rPr>
        <w:t xml:space="preserve">drainage systems and traffic control functions with Director of Services </w:t>
      </w:r>
    </w:p>
    <w:p w:rsidR="007E12E4" w:rsidRPr="00E34F92" w:rsidRDefault="007E12E4"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Served as the City Flood Control Engineer</w:t>
      </w:r>
    </w:p>
    <w:p w:rsidR="007E12E4" w:rsidRPr="00E34F92" w:rsidRDefault="007E12E4"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Managed roads, drainage, water and sewer, and subdivision infrast</w:t>
      </w:r>
      <w:r>
        <w:rPr>
          <w:rFonts w:ascii="Estrangelo Edessa" w:hAnsi="Estrangelo Edessa" w:cs="Estrangelo Edessa"/>
          <w:sz w:val="20"/>
          <w:szCs w:val="20"/>
        </w:rPr>
        <w:t>ructure projects in excess of $1</w:t>
      </w:r>
      <w:r w:rsidRPr="00E34F92">
        <w:rPr>
          <w:rFonts w:ascii="Estrangelo Edessa" w:hAnsi="Estrangelo Edessa" w:cs="Estrangelo Edessa"/>
          <w:sz w:val="20"/>
          <w:szCs w:val="20"/>
        </w:rPr>
        <w:t>00 M</w:t>
      </w:r>
    </w:p>
    <w:p w:rsidR="007E12E4" w:rsidRPr="00E34F92" w:rsidRDefault="007E12E4"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Made presentations to City Council and Planning/Zoning Commission on Zoning, Plats and Construction</w:t>
      </w:r>
    </w:p>
    <w:p w:rsidR="007E12E4" w:rsidRDefault="007E12E4" w:rsidP="00E34F92">
      <w:pPr>
        <w:pStyle w:val="TWDBResumeBullet1"/>
        <w:rPr>
          <w:rFonts w:ascii="Estrangelo Edessa" w:hAnsi="Estrangelo Edessa" w:cs="Estrangelo Edessa"/>
          <w:sz w:val="20"/>
          <w:szCs w:val="20"/>
        </w:rPr>
      </w:pPr>
      <w:r w:rsidRPr="00E34F92">
        <w:rPr>
          <w:rFonts w:ascii="Estrangelo Edessa" w:hAnsi="Estrangelo Edessa" w:cs="Estrangelo Edessa"/>
          <w:sz w:val="20"/>
          <w:szCs w:val="20"/>
        </w:rPr>
        <w:t>Managed all environmental activities associated with storm water perm</w:t>
      </w:r>
      <w:r>
        <w:rPr>
          <w:rFonts w:ascii="Estrangelo Edessa" w:hAnsi="Estrangelo Edessa" w:cs="Estrangelo Edessa"/>
          <w:sz w:val="20"/>
          <w:szCs w:val="20"/>
        </w:rPr>
        <w:t xml:space="preserve">its; and recommended solutions </w:t>
      </w:r>
    </w:p>
    <w:p w:rsidR="007E12E4" w:rsidRPr="00E34F92" w:rsidRDefault="007E12E4" w:rsidP="00E34F92">
      <w:pPr>
        <w:pStyle w:val="TWDBResumeBullet1"/>
        <w:rPr>
          <w:rFonts w:ascii="Estrangelo Edessa" w:hAnsi="Estrangelo Edessa" w:cs="Estrangelo Edessa"/>
          <w:sz w:val="20"/>
          <w:szCs w:val="20"/>
        </w:rPr>
      </w:pPr>
      <w:r>
        <w:rPr>
          <w:rFonts w:ascii="Estrangelo Edessa" w:hAnsi="Estrangelo Edessa" w:cs="Estrangelo Edessa"/>
          <w:sz w:val="20"/>
          <w:szCs w:val="20"/>
        </w:rPr>
        <w:t>Supervised the Development, CIP and Building Permitting Divisions</w:t>
      </w:r>
    </w:p>
    <w:p w:rsidR="007E12E4" w:rsidRPr="0009212C" w:rsidRDefault="007E12E4" w:rsidP="00082516">
      <w:pPr>
        <w:pStyle w:val="TWDBResumeBullet1"/>
        <w:ind w:left="270" w:hanging="270"/>
        <w:jc w:val="both"/>
        <w:rPr>
          <w:rFonts w:ascii="Estrangelo Edessa" w:hAnsi="Estrangelo Edessa" w:cs="Estrangelo Edessa"/>
          <w:b/>
          <w:sz w:val="20"/>
          <w:szCs w:val="20"/>
        </w:rPr>
      </w:pPr>
      <w:r w:rsidRPr="006A6007">
        <w:rPr>
          <w:rFonts w:ascii="Estrangelo Edessa" w:hAnsi="Estrangelo Edessa" w:cs="Estrangelo Edessa"/>
          <w:b/>
          <w:sz w:val="20"/>
          <w:szCs w:val="20"/>
        </w:rPr>
        <w:t xml:space="preserve">Southwest Water Company.  </w:t>
      </w:r>
      <w:r w:rsidRPr="0009212C">
        <w:rPr>
          <w:rFonts w:ascii="Estrangelo Edessa" w:hAnsi="Estrangelo Edessa" w:cs="Estrangelo Edessa"/>
          <w:b/>
          <w:sz w:val="20"/>
          <w:szCs w:val="20"/>
        </w:rPr>
        <w:t xml:space="preserve">Asset Management: Preventive Maintenance, Capital Project Planning (CAPEX) for </w:t>
      </w:r>
      <w:r>
        <w:rPr>
          <w:rFonts w:ascii="Estrangelo Edessa" w:hAnsi="Estrangelo Edessa" w:cs="Estrangelo Edessa"/>
          <w:b/>
          <w:sz w:val="20"/>
          <w:szCs w:val="20"/>
        </w:rPr>
        <w:t xml:space="preserve">Multiple </w:t>
      </w:r>
      <w:r w:rsidRPr="0009212C">
        <w:rPr>
          <w:rFonts w:ascii="Estrangelo Edessa" w:hAnsi="Estrangelo Edessa" w:cs="Estrangelo Edessa"/>
          <w:b/>
          <w:sz w:val="20"/>
          <w:szCs w:val="20"/>
        </w:rPr>
        <w:t>Water and Wastewater Plants, Sewer Collection System Lift Stations and Water Distribution System Pump Stations</w:t>
      </w:r>
      <w:r w:rsidRPr="0009212C">
        <w:rPr>
          <w:rFonts w:ascii="Estrangelo Edessa" w:hAnsi="Estrangelo Edessa" w:cs="Estrangelo Edessa"/>
          <w:sz w:val="20"/>
          <w:szCs w:val="20"/>
        </w:rPr>
        <w:t>:</w:t>
      </w:r>
      <w:r w:rsidRPr="0009212C">
        <w:rPr>
          <w:rFonts w:ascii="Estrangelo Edessa" w:hAnsi="Estrangelo Edessa" w:cs="Estrangelo Edessa"/>
          <w:b/>
          <w:sz w:val="20"/>
          <w:szCs w:val="20"/>
        </w:rPr>
        <w:t xml:space="preserve"> </w:t>
      </w:r>
    </w:p>
    <w:p w:rsidR="007E12E4" w:rsidRPr="0009212C" w:rsidRDefault="007E12E4"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Conducted Water/Wastewater Plant GPS Asset Inventory &amp; Condition Assessment with Condition/Criticality Ranking for Water Wells and Groundwater Treatment Plants, Surface Water Reverse Osmosis (RO) Plants, Conventional Surface Water Treatment Plants, Process pipelines, Distribution and Collection System, Activated Sludge WWTPs, Pumps Stations with Ground Storage Tanks and ASME Coded Pressure Tanks, Lift Stations, etc.</w:t>
      </w:r>
    </w:p>
    <w:p w:rsidR="007E12E4" w:rsidRPr="0009212C" w:rsidRDefault="007E12E4" w:rsidP="00FC511A">
      <w:pPr>
        <w:pStyle w:val="TWDBResumeBullet1"/>
        <w:jc w:val="both"/>
        <w:rPr>
          <w:rFonts w:ascii="Estrangelo Edessa" w:hAnsi="Estrangelo Edessa" w:cs="Estrangelo Edessa"/>
          <w:sz w:val="20"/>
          <w:szCs w:val="20"/>
        </w:rPr>
      </w:pPr>
      <w:r w:rsidRPr="0009212C">
        <w:rPr>
          <w:rFonts w:ascii="Estrangelo Edessa" w:hAnsi="Estrangelo Edessa" w:cs="Estrangelo Edessa"/>
          <w:sz w:val="20"/>
          <w:szCs w:val="20"/>
        </w:rPr>
        <w:t>Prioritized Weighted Long Term Capital Improvement Project Program Planning for Multiple Assets</w:t>
      </w:r>
    </w:p>
    <w:p w:rsidR="007E12E4" w:rsidRPr="0009212C" w:rsidRDefault="007E12E4" w:rsidP="00FC511A">
      <w:pPr>
        <w:pStyle w:val="TWDBResumeBullet1"/>
        <w:jc w:val="both"/>
        <w:rPr>
          <w:rFonts w:ascii="Estrangelo Edessa" w:hAnsi="Estrangelo Edessa" w:cs="Estrangelo Edessa"/>
          <w:sz w:val="20"/>
          <w:szCs w:val="20"/>
        </w:rPr>
      </w:pPr>
      <w:r w:rsidRPr="0009212C">
        <w:rPr>
          <w:rFonts w:ascii="Estrangelo Edessa" w:hAnsi="Estrangelo Edessa" w:cs="Estrangelo Edessa"/>
          <w:sz w:val="20"/>
          <w:szCs w:val="20"/>
        </w:rPr>
        <w:t>Programmed Asset Preventive Maintenance Schedules/Risk Reduction based on Asset Life, Condition and Criticality</w:t>
      </w:r>
    </w:p>
    <w:p w:rsidR="007E12E4" w:rsidRPr="0009212C" w:rsidRDefault="007E12E4"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Performed Pro-Active Maintenance and Rehabilitation/Replacement along with Long Term CAPEX and Risk Analysis to promote health and safety/longevity</w:t>
      </w:r>
    </w:p>
    <w:p w:rsidR="007E12E4" w:rsidRPr="0009212C" w:rsidRDefault="007E12E4" w:rsidP="00082516">
      <w:pPr>
        <w:pStyle w:val="TWDBResumeBullet1"/>
        <w:ind w:left="270" w:hanging="270"/>
        <w:jc w:val="both"/>
        <w:rPr>
          <w:rFonts w:ascii="Estrangelo Edessa" w:hAnsi="Estrangelo Edessa" w:cs="Estrangelo Edessa"/>
          <w:sz w:val="20"/>
          <w:szCs w:val="20"/>
        </w:rPr>
      </w:pPr>
      <w:r w:rsidRPr="0009212C">
        <w:rPr>
          <w:rFonts w:ascii="Estrangelo Edessa" w:hAnsi="Estrangelo Edessa" w:cs="Estrangelo Edessa"/>
          <w:sz w:val="20"/>
          <w:szCs w:val="20"/>
        </w:rPr>
        <w:t>Implemented Root Cause of Failure Analysis, Risk reduction measures, Hazard Identification Failure Modes &amp; Effects Consequence/Criticality Analysis</w:t>
      </w:r>
      <w:r>
        <w:rPr>
          <w:rFonts w:ascii="Estrangelo Edessa" w:hAnsi="Estrangelo Edessa" w:cs="Estrangelo Edessa"/>
          <w:sz w:val="20"/>
          <w:szCs w:val="20"/>
        </w:rPr>
        <w:t xml:space="preserve"> and designed well pumps and pump stations for electrical surge protection.</w:t>
      </w:r>
    </w:p>
    <w:p w:rsidR="007E12E4" w:rsidRDefault="007E12E4" w:rsidP="005537CB">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 xml:space="preserve">TCEQ Exception Requests and designs for combined chlorine chemical feed, sequestration of iron and manganese, and infiltration-inflow/Sanitary Sewer Evaluation Survey (SSES).  </w:t>
      </w:r>
      <w:r>
        <w:rPr>
          <w:rFonts w:ascii="Estrangelo Edessa" w:hAnsi="Estrangelo Edessa" w:cs="Estrangelo Edessa"/>
          <w:sz w:val="20"/>
          <w:szCs w:val="20"/>
        </w:rPr>
        <w:t>Designed a new LAS system to be used with chlorine feed system for chloramination of surface water.  Designed polyphosphate sequestration system to address red water due to iron and manganese in groundwater.  Provided a I&amp;I compliance plan to TCEQ followed by a Sanitary Sewer Evaluation Survey (SSES) field study to identify sources of I&amp;I.</w:t>
      </w:r>
    </w:p>
    <w:p w:rsidR="007E12E4" w:rsidRDefault="007E12E4" w:rsidP="00E57FB8">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 xml:space="preserve">WTP and WWTP Design Project Manager.  </w:t>
      </w:r>
      <w:r>
        <w:rPr>
          <w:rFonts w:ascii="Estrangelo Edessa" w:hAnsi="Estrangelo Edessa" w:cs="Estrangelo Edessa"/>
          <w:sz w:val="20"/>
          <w:szCs w:val="20"/>
        </w:rPr>
        <w:t>Oversaw consultant design of Capital Improvement Projects (CIP) for pump stations, WTP, WWTP and distribution lines in North, East and Houston-Galveston Area of Texas.</w:t>
      </w:r>
    </w:p>
    <w:p w:rsidR="007E12E4" w:rsidRPr="002E718B" w:rsidRDefault="007E12E4" w:rsidP="00E57FB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Southwest Water Company.  Sludge Dewatering Feasibility Study, Windermere WWTP.  </w:t>
      </w:r>
      <w:r>
        <w:rPr>
          <w:rFonts w:ascii="Estrangelo Edessa" w:hAnsi="Estrangelo Edessa" w:cs="Estrangelo Edessa"/>
          <w:sz w:val="20"/>
          <w:szCs w:val="20"/>
        </w:rPr>
        <w:t>Evaluated technologies and selected technology providing the best return on investment (ROI) at the lowest life-cycle cost.</w:t>
      </w:r>
    </w:p>
    <w:p w:rsidR="007E12E4" w:rsidRPr="008B46A7" w:rsidRDefault="007E12E4" w:rsidP="00E57FB8">
      <w:pPr>
        <w:pStyle w:val="TWDBResumeBullet1"/>
        <w:ind w:left="270" w:hanging="270"/>
        <w:jc w:val="both"/>
        <w:rPr>
          <w:rFonts w:ascii="Estrangelo Edessa" w:hAnsi="Estrangelo Edessa" w:cs="Estrangelo Edessa"/>
          <w:sz w:val="20"/>
          <w:szCs w:val="20"/>
        </w:rPr>
      </w:pPr>
      <w:r w:rsidRPr="00732A3F">
        <w:rPr>
          <w:rFonts w:ascii="Estrangelo Edessa" w:hAnsi="Estrangelo Edessa" w:cs="Estrangelo Edessa"/>
          <w:b/>
          <w:sz w:val="20"/>
          <w:szCs w:val="20"/>
        </w:rPr>
        <w:t xml:space="preserve">Southwest Water Company.  Cherokee Shores WWTP.  </w:t>
      </w:r>
      <w:r w:rsidRPr="00732A3F">
        <w:rPr>
          <w:rFonts w:ascii="Estrangelo Edessa" w:hAnsi="Estrangelo Edessa" w:cs="Estrangelo Edessa"/>
          <w:sz w:val="20"/>
          <w:szCs w:val="20"/>
        </w:rPr>
        <w:t>Design and construction manager for the anoxic basin installed to promote energy efficiency and de</w:t>
      </w:r>
      <w:r>
        <w:rPr>
          <w:rFonts w:ascii="Estrangelo Edessa" w:hAnsi="Estrangelo Edessa" w:cs="Estrangelo Edessa"/>
          <w:sz w:val="20"/>
          <w:szCs w:val="20"/>
        </w:rPr>
        <w:t>-</w:t>
      </w:r>
      <w:r w:rsidRPr="00732A3F">
        <w:rPr>
          <w:rFonts w:ascii="Estrangelo Edessa" w:hAnsi="Estrangelo Edessa" w:cs="Estrangelo Edessa"/>
          <w:sz w:val="20"/>
          <w:szCs w:val="20"/>
        </w:rPr>
        <w:t xml:space="preserve">nitrification to attain compliance with effluent limits. </w:t>
      </w:r>
      <w:r>
        <w:rPr>
          <w:rFonts w:ascii="Estrangelo Edessa" w:hAnsi="Estrangelo Edessa" w:cs="Estrangelo Edessa"/>
          <w:sz w:val="20"/>
          <w:szCs w:val="20"/>
        </w:rPr>
        <w:t>Performed design change to include blower and air-line improvements.</w:t>
      </w:r>
    </w:p>
    <w:p w:rsidR="007E12E4" w:rsidRPr="007C6E31" w:rsidRDefault="007E12E4" w:rsidP="00E57FB8">
      <w:pPr>
        <w:pStyle w:val="TWDBResumeBullet1"/>
        <w:ind w:left="270" w:hanging="270"/>
        <w:jc w:val="both"/>
        <w:rPr>
          <w:rFonts w:ascii="Estrangelo Edessa" w:hAnsi="Estrangelo Edessa" w:cs="Estrangelo Edessa"/>
          <w:sz w:val="20"/>
          <w:szCs w:val="20"/>
        </w:rPr>
      </w:pPr>
      <w:r w:rsidRPr="006A6007">
        <w:rPr>
          <w:rFonts w:ascii="Estrangelo Edessa" w:hAnsi="Estrangelo Edessa" w:cs="Estrangelo Edessa"/>
          <w:b/>
          <w:sz w:val="20"/>
          <w:szCs w:val="20"/>
        </w:rPr>
        <w:t xml:space="preserve">Southwest Water Company.  </w:t>
      </w:r>
      <w:r>
        <w:rPr>
          <w:rFonts w:ascii="Estrangelo Edessa" w:hAnsi="Estrangelo Edessa" w:cs="Estrangelo Edessa"/>
          <w:b/>
          <w:sz w:val="20"/>
          <w:szCs w:val="20"/>
        </w:rPr>
        <w:t xml:space="preserve">Waterline Design.  </w:t>
      </w:r>
      <w:r>
        <w:rPr>
          <w:rFonts w:ascii="Estrangelo Edessa" w:hAnsi="Estrangelo Edessa" w:cs="Estrangelo Edessa"/>
          <w:sz w:val="20"/>
          <w:szCs w:val="20"/>
        </w:rPr>
        <w:t>Completed design of Ridgecrest Water Supply System Water Line Design and performed construction administration until project complete.</w:t>
      </w:r>
    </w:p>
    <w:p w:rsidR="007E12E4" w:rsidRPr="00287694" w:rsidRDefault="007E12E4" w:rsidP="00E57FB8">
      <w:pPr>
        <w:pStyle w:val="TWDBResumeBullet1"/>
        <w:ind w:left="270" w:hanging="270"/>
        <w:jc w:val="both"/>
        <w:rPr>
          <w:rFonts w:ascii="Estrangelo Edessa" w:hAnsi="Estrangelo Edessa" w:cs="Estrangelo Edessa"/>
          <w:sz w:val="20"/>
          <w:szCs w:val="20"/>
        </w:rPr>
      </w:pPr>
      <w:r w:rsidRPr="00287694">
        <w:rPr>
          <w:rFonts w:ascii="Estrangelo Edessa" w:hAnsi="Estrangelo Edessa" w:cs="Estrangelo Edessa"/>
          <w:b/>
          <w:sz w:val="20"/>
          <w:szCs w:val="20"/>
        </w:rPr>
        <w:t>Southwest Water Company AMR-AMI Design Engineer.</w:t>
      </w:r>
      <w:r>
        <w:rPr>
          <w:rFonts w:ascii="Estrangelo Edessa" w:hAnsi="Estrangelo Edessa" w:cs="Estrangelo Edessa"/>
          <w:sz w:val="20"/>
          <w:szCs w:val="20"/>
        </w:rPr>
        <w:t xml:space="preserve">  Transitioned Utility from Manual to Automatic Meter Reading and completed:</w:t>
      </w:r>
    </w:p>
    <w:p w:rsidR="007E12E4" w:rsidRPr="00287694" w:rsidRDefault="007E12E4" w:rsidP="00FC511A">
      <w:pPr>
        <w:pStyle w:val="TWDBResumeBullet1"/>
        <w:jc w:val="both"/>
        <w:rPr>
          <w:rFonts w:ascii="Estrangelo Edessa" w:hAnsi="Estrangelo Edessa" w:cs="Estrangelo Edessa"/>
          <w:sz w:val="20"/>
          <w:szCs w:val="20"/>
        </w:rPr>
      </w:pPr>
      <w:r w:rsidRPr="00287694">
        <w:rPr>
          <w:rFonts w:ascii="Estrangelo Edessa" w:hAnsi="Estrangelo Edessa" w:cs="Estrangelo Edessa"/>
          <w:sz w:val="20"/>
          <w:szCs w:val="20"/>
        </w:rPr>
        <w:t>Evaluation of Technologies</w:t>
      </w:r>
    </w:p>
    <w:p w:rsidR="007E12E4" w:rsidRPr="00287694" w:rsidRDefault="007E12E4"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Evaluation of</w:t>
      </w:r>
      <w:r w:rsidRPr="00287694">
        <w:rPr>
          <w:rFonts w:ascii="Estrangelo Edessa" w:hAnsi="Estrangelo Edessa" w:cs="Estrangelo Edessa"/>
          <w:sz w:val="20"/>
          <w:szCs w:val="20"/>
        </w:rPr>
        <w:t xml:space="preserve"> available funding sources</w:t>
      </w:r>
      <w:r>
        <w:rPr>
          <w:rFonts w:ascii="Estrangelo Edessa" w:hAnsi="Estrangelo Edessa" w:cs="Estrangelo Edessa"/>
          <w:sz w:val="20"/>
          <w:szCs w:val="20"/>
        </w:rPr>
        <w:t xml:space="preserve"> and supported project funding</w:t>
      </w:r>
    </w:p>
    <w:p w:rsidR="007E12E4" w:rsidRPr="00287694" w:rsidRDefault="007E12E4" w:rsidP="00FC511A">
      <w:pPr>
        <w:pStyle w:val="TWDBResumeBullet1"/>
        <w:jc w:val="both"/>
        <w:rPr>
          <w:rFonts w:ascii="Estrangelo Edessa" w:hAnsi="Estrangelo Edessa" w:cs="Estrangelo Edessa"/>
          <w:sz w:val="20"/>
          <w:szCs w:val="20"/>
        </w:rPr>
      </w:pPr>
      <w:r w:rsidRPr="00287694">
        <w:rPr>
          <w:rFonts w:ascii="Estrangelo Edessa" w:hAnsi="Estrangelo Edessa" w:cs="Estrangelo Edessa"/>
          <w:sz w:val="20"/>
          <w:szCs w:val="20"/>
        </w:rPr>
        <w:t>Business Plan</w:t>
      </w:r>
    </w:p>
    <w:p w:rsidR="007E12E4" w:rsidRPr="00287694" w:rsidRDefault="007E12E4" w:rsidP="00E57FB8">
      <w:pPr>
        <w:pStyle w:val="TWDBResumeBullet1"/>
        <w:ind w:left="270" w:hanging="270"/>
        <w:jc w:val="both"/>
        <w:rPr>
          <w:rFonts w:ascii="Estrangelo Edessa" w:hAnsi="Estrangelo Edessa" w:cs="Estrangelo Edessa"/>
          <w:sz w:val="20"/>
          <w:szCs w:val="20"/>
        </w:rPr>
      </w:pPr>
      <w:r w:rsidRPr="00287694">
        <w:rPr>
          <w:rFonts w:ascii="Estrangelo Edessa" w:hAnsi="Estrangelo Edessa" w:cs="Estrangelo Edessa"/>
          <w:sz w:val="20"/>
          <w:szCs w:val="20"/>
        </w:rPr>
        <w:t xml:space="preserve">Implementation of the optimal Automatic Meter Reading Technology for Utilities </w:t>
      </w:r>
      <w:r>
        <w:rPr>
          <w:rFonts w:ascii="Estrangelo Edessa" w:hAnsi="Estrangelo Edessa" w:cs="Estrangelo Edessa"/>
          <w:sz w:val="20"/>
          <w:szCs w:val="20"/>
        </w:rPr>
        <w:t xml:space="preserve">with RF frequency remote reading new water meters </w:t>
      </w:r>
      <w:r w:rsidRPr="00287694">
        <w:rPr>
          <w:rFonts w:ascii="Estrangelo Edessa" w:hAnsi="Estrangelo Edessa" w:cs="Estrangelo Edessa"/>
          <w:sz w:val="20"/>
          <w:szCs w:val="20"/>
        </w:rPr>
        <w:t>to maximize the Return on Investment (ROI).</w:t>
      </w:r>
    </w:p>
    <w:p w:rsidR="007E12E4" w:rsidRPr="00287694" w:rsidRDefault="007E12E4"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 xml:space="preserve">Supported </w:t>
      </w:r>
      <w:r w:rsidRPr="00287694">
        <w:rPr>
          <w:rFonts w:ascii="Estrangelo Edessa" w:hAnsi="Estrangelo Edessa" w:cs="Estrangelo Edessa"/>
          <w:sz w:val="20"/>
          <w:szCs w:val="20"/>
        </w:rPr>
        <w:t>Construction Administration</w:t>
      </w:r>
    </w:p>
    <w:p w:rsidR="007E12E4" w:rsidRPr="006A6007" w:rsidRDefault="007E12E4" w:rsidP="00FC511A">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Project was the fastest to be implemented in 108 water systems across Texas.</w:t>
      </w:r>
    </w:p>
    <w:p w:rsidR="007E12E4" w:rsidRPr="00B90E65" w:rsidRDefault="007E12E4" w:rsidP="00B21E88">
      <w:pPr>
        <w:pStyle w:val="TWDBResumeBullet1"/>
        <w:ind w:left="270" w:hanging="270"/>
        <w:jc w:val="both"/>
        <w:rPr>
          <w:rFonts w:ascii="Estrangelo Edessa" w:hAnsi="Estrangelo Edessa" w:cs="Estrangelo Edessa"/>
          <w:sz w:val="20"/>
          <w:szCs w:val="20"/>
        </w:rPr>
      </w:pPr>
      <w:r w:rsidRPr="00B90E65">
        <w:rPr>
          <w:rFonts w:ascii="Estrangelo Edessa" w:hAnsi="Estrangelo Edessa" w:cs="Estrangelo Edessa"/>
          <w:b/>
          <w:sz w:val="20"/>
          <w:szCs w:val="20"/>
        </w:rPr>
        <w:t>Project Engineer, Southwest Water, Water Capacity Planning:</w:t>
      </w:r>
      <w:r w:rsidRPr="00B90E65">
        <w:rPr>
          <w:rFonts w:ascii="Estrangelo Edessa" w:hAnsi="Estrangelo Edessa" w:cs="Estrangelo Edessa"/>
          <w:sz w:val="20"/>
          <w:szCs w:val="20"/>
        </w:rPr>
        <w:t xml:space="preserve">  Planned for long-term capacity using population projections, economic outlook and historical trends to increase water system capacity to match future growth.  Utilized peak and average flow graphical trend predictions to make future decisions on augmenting groundwater supplies vs. purchasing wholesale water.</w:t>
      </w:r>
    </w:p>
    <w:p w:rsidR="007E12E4" w:rsidRPr="00FC511A" w:rsidRDefault="007E12E4" w:rsidP="00B21E88">
      <w:pPr>
        <w:pStyle w:val="TWDBResumeBullet1"/>
        <w:ind w:left="270" w:hanging="270"/>
        <w:jc w:val="both"/>
        <w:rPr>
          <w:rFonts w:ascii="Estrangelo Edessa" w:hAnsi="Estrangelo Edessa" w:cs="Estrangelo Edessa"/>
          <w:sz w:val="20"/>
          <w:szCs w:val="20"/>
        </w:rPr>
      </w:pPr>
      <w:r w:rsidRPr="004F39B3">
        <w:rPr>
          <w:rFonts w:ascii="Estrangelo Edessa" w:hAnsi="Estrangelo Edessa" w:cs="Estrangelo Edessa"/>
          <w:b/>
          <w:sz w:val="20"/>
          <w:szCs w:val="20"/>
        </w:rPr>
        <w:t>Project Engineer, Southwest Water, Water Loss Program:</w:t>
      </w:r>
      <w:r w:rsidRPr="004F39B3">
        <w:t xml:space="preserve">  </w:t>
      </w:r>
      <w:r w:rsidRPr="00FC511A">
        <w:rPr>
          <w:rFonts w:ascii="Estrangelo Edessa" w:hAnsi="Estrangelo Edessa" w:cs="Estrangelo Edessa"/>
          <w:sz w:val="20"/>
          <w:szCs w:val="20"/>
        </w:rPr>
        <w:t>Created a new water loss program by controlling real and apparent losses.  Real Loss Control: Performed Cycle-stop valve installation and testing to quantify reduction in leaks through pressure equilibration.  Apparent Loss Control: Utilized study identifying significant drop in efficiency for meters that registered over 1.7 million gallons and proposed replacement of meters with state of the art automatic meter reading and high accuracy rugged registers.</w:t>
      </w:r>
    </w:p>
    <w:p w:rsidR="007E12E4" w:rsidRPr="00EE14D6" w:rsidRDefault="007E12E4" w:rsidP="00B21E88">
      <w:pPr>
        <w:pStyle w:val="TWDBResumeBullet1"/>
        <w:ind w:left="270" w:hanging="270"/>
        <w:jc w:val="both"/>
        <w:rPr>
          <w:rFonts w:ascii="Estrangelo Edessa" w:hAnsi="Estrangelo Edessa" w:cs="Estrangelo Edessa"/>
          <w:sz w:val="20"/>
          <w:szCs w:val="20"/>
        </w:rPr>
      </w:pPr>
      <w:r w:rsidRPr="0040168B">
        <w:rPr>
          <w:rFonts w:ascii="Estrangelo Edessa" w:hAnsi="Estrangelo Edessa" w:cs="Estrangelo Edessa"/>
          <w:b/>
          <w:sz w:val="20"/>
          <w:szCs w:val="20"/>
        </w:rPr>
        <w:t xml:space="preserve">Project Manager, </w:t>
      </w:r>
      <w:r>
        <w:rPr>
          <w:rFonts w:ascii="Estrangelo Edessa" w:hAnsi="Estrangelo Edessa" w:cs="Estrangelo Edessa"/>
          <w:b/>
          <w:sz w:val="20"/>
          <w:szCs w:val="20"/>
        </w:rPr>
        <w:t>Trinity River Authority, Huntsville Water Treatment Plant Upgrade Design with Nitrate Biofilter:</w:t>
      </w:r>
      <w:r>
        <w:rPr>
          <w:rFonts w:ascii="Estrangelo Edessa" w:hAnsi="Estrangelo Edessa" w:cs="Estrangelo Edessa"/>
          <w:sz w:val="20"/>
          <w:szCs w:val="20"/>
        </w:rPr>
        <w:t xml:space="preserve">  </w:t>
      </w:r>
      <w:r w:rsidRPr="00EE14D6">
        <w:rPr>
          <w:rFonts w:ascii="Estrangelo Edessa" w:hAnsi="Estrangelo Edessa" w:cs="Estrangelo Edessa"/>
          <w:sz w:val="20"/>
          <w:szCs w:val="20"/>
        </w:rPr>
        <w:t xml:space="preserve">Prepared construction plans for expansion from 6 MGD to 12 MGD including the design of innovative 11 MGD GAC biological de-nitrification filters </w:t>
      </w:r>
      <w:r>
        <w:rPr>
          <w:rFonts w:ascii="Estrangelo Edessa" w:hAnsi="Estrangelo Edessa" w:cs="Estrangelo Edessa"/>
          <w:sz w:val="20"/>
          <w:szCs w:val="20"/>
        </w:rPr>
        <w:t xml:space="preserve">(typically used at WWTPs) </w:t>
      </w:r>
      <w:r w:rsidRPr="00EE14D6">
        <w:rPr>
          <w:rFonts w:ascii="Estrangelo Edessa" w:hAnsi="Estrangelo Edessa" w:cs="Estrangelo Edessa"/>
          <w:sz w:val="20"/>
          <w:szCs w:val="20"/>
        </w:rPr>
        <w:t>for nitrate and taste and odor removal.</w:t>
      </w:r>
    </w:p>
    <w:p w:rsidR="007E12E4" w:rsidRPr="00743AE5" w:rsidRDefault="007E12E4" w:rsidP="00B21E88">
      <w:pPr>
        <w:pStyle w:val="TWDBResumeBullet1"/>
        <w:ind w:left="270" w:hanging="270"/>
        <w:jc w:val="both"/>
        <w:rPr>
          <w:rFonts w:ascii="Estrangelo Edessa" w:hAnsi="Estrangelo Edessa" w:cs="Estrangelo Edessa"/>
          <w:sz w:val="20"/>
          <w:szCs w:val="20"/>
        </w:rPr>
      </w:pPr>
      <w:r w:rsidRPr="00743AE5">
        <w:rPr>
          <w:rFonts w:ascii="Estrangelo Edessa" w:hAnsi="Estrangelo Edessa" w:cs="Estrangelo Edessa"/>
          <w:sz w:val="20"/>
          <w:szCs w:val="20"/>
        </w:rPr>
        <w:t>Designed backwash pump station and 1.2 MG clear-well high service pump station for high volume high head surge with four 350 HP low energy 4 MGD (2,800 MGD each, total 11,200 GPM) vertical turbine pumps.  Performed surge calculations to size and select surge suppressor valve and design pipeline for surge forces.</w:t>
      </w:r>
    </w:p>
    <w:p w:rsidR="007E12E4" w:rsidRPr="00EE14D6" w:rsidRDefault="007E12E4" w:rsidP="00C24770">
      <w:pPr>
        <w:pStyle w:val="TWDBResumeBullet1"/>
        <w:jc w:val="both"/>
        <w:rPr>
          <w:rFonts w:ascii="Estrangelo Edessa" w:hAnsi="Estrangelo Edessa" w:cs="Estrangelo Edessa"/>
          <w:sz w:val="20"/>
          <w:szCs w:val="20"/>
        </w:rPr>
      </w:pPr>
      <w:r w:rsidRPr="00EE14D6">
        <w:rPr>
          <w:rFonts w:ascii="Estrangelo Edessa" w:hAnsi="Estrangelo Edessa" w:cs="Estrangelo Edessa"/>
          <w:sz w:val="20"/>
          <w:szCs w:val="20"/>
        </w:rPr>
        <w:t>Performed preliminary design of parallel 30 and 42 inch 10 mile long transmission main with booster pump</w:t>
      </w:r>
      <w:r>
        <w:rPr>
          <w:rFonts w:ascii="Estrangelo Edessa" w:hAnsi="Estrangelo Edessa" w:cs="Estrangelo Edessa"/>
          <w:sz w:val="20"/>
          <w:szCs w:val="20"/>
        </w:rPr>
        <w:t>.</w:t>
      </w:r>
    </w:p>
    <w:p w:rsidR="007E12E4" w:rsidRPr="00BC36E3" w:rsidRDefault="007E12E4" w:rsidP="00B21E88">
      <w:pPr>
        <w:pStyle w:val="TWDBResumeBullet1"/>
        <w:ind w:left="270" w:hanging="270"/>
        <w:jc w:val="both"/>
        <w:rPr>
          <w:rFonts w:ascii="Estrangelo Edessa" w:hAnsi="Estrangelo Edessa" w:cs="Estrangelo Edessa"/>
          <w:sz w:val="20"/>
          <w:szCs w:val="20"/>
        </w:rPr>
      </w:pPr>
      <w:r w:rsidRPr="00EE14D6">
        <w:rPr>
          <w:rFonts w:ascii="Estrangelo Edessa" w:hAnsi="Estrangelo Edessa" w:cs="Estrangelo Edessa"/>
          <w:sz w:val="20"/>
          <w:szCs w:val="20"/>
        </w:rPr>
        <w:t>Designed the new innovative 11 MGD GAC biological de-nitrification filters for nitrate and taste and odor removal combined with conventional filtration (lifetime savings $11 million).  Completed an online pilot study at the plant, prepared a pilot study report and submitted a patent application for this innovative biological technology.</w:t>
      </w:r>
      <w:r>
        <w:rPr>
          <w:rFonts w:ascii="Estrangelo Edessa" w:hAnsi="Estrangelo Edessa" w:cs="Estrangelo Edessa"/>
          <w:sz w:val="20"/>
          <w:szCs w:val="20"/>
        </w:rPr>
        <w:t xml:space="preserve">  </w:t>
      </w:r>
    </w:p>
    <w:p w:rsidR="007E12E4" w:rsidRPr="00C24770" w:rsidRDefault="007E12E4"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Program Manager, WMARRS Regional WWTP, Capacity Retention/Future Upgrade, Waste to Energy Initiatives and Biosolides plus WWTP Effluent Reuse </w:t>
      </w:r>
      <w:r w:rsidRPr="0064514E">
        <w:rPr>
          <w:rFonts w:ascii="Estrangelo Edessa" w:hAnsi="Estrangelo Edessa" w:cs="Estrangelo Edessa"/>
          <w:sz w:val="20"/>
          <w:szCs w:val="20"/>
        </w:rPr>
        <w:t xml:space="preserve">Saved approximately $20 Million by doing a stress test to retain the </w:t>
      </w:r>
      <w:r>
        <w:rPr>
          <w:rFonts w:ascii="Estrangelo Edessa" w:hAnsi="Estrangelo Edessa" w:cs="Estrangelo Edessa"/>
          <w:sz w:val="20"/>
          <w:szCs w:val="20"/>
        </w:rPr>
        <w:t xml:space="preserve">SCADA Controlled </w:t>
      </w:r>
      <w:r w:rsidRPr="0064514E">
        <w:rPr>
          <w:rFonts w:ascii="Estrangelo Edessa" w:hAnsi="Estrangelo Edessa" w:cs="Estrangelo Edessa"/>
          <w:sz w:val="20"/>
          <w:szCs w:val="20"/>
        </w:rPr>
        <w:t>WMARSS wastewater treatment plant capacity at 37.8 mgd and eliminate downgrading to 31 mgd. Made presentations to TCEQ on the highlights of the stress test and received approval for maintaining the existing rating for the WWTP</w:t>
      </w:r>
      <w:r>
        <w:rPr>
          <w:rFonts w:ascii="Estrangelo Edessa" w:hAnsi="Estrangelo Edessa" w:cs="Estrangelo Edessa"/>
          <w:b/>
          <w:sz w:val="20"/>
          <w:szCs w:val="20"/>
        </w:rPr>
        <w:t xml:space="preserve">.  </w:t>
      </w:r>
      <w:r>
        <w:rPr>
          <w:rFonts w:ascii="Estrangelo Edessa" w:hAnsi="Estrangelo Edessa" w:cs="Estrangelo Edessa"/>
          <w:sz w:val="20"/>
          <w:szCs w:val="20"/>
        </w:rPr>
        <w:t>Initiated and managed w</w:t>
      </w:r>
      <w:r w:rsidRPr="0064514E">
        <w:rPr>
          <w:rFonts w:ascii="Estrangelo Edessa" w:hAnsi="Estrangelo Edessa" w:cs="Estrangelo Edessa"/>
          <w:sz w:val="20"/>
          <w:szCs w:val="20"/>
        </w:rPr>
        <w:t>aste</w:t>
      </w:r>
      <w:r>
        <w:rPr>
          <w:rFonts w:ascii="Estrangelo Edessa" w:hAnsi="Estrangelo Edessa" w:cs="Estrangelo Edessa"/>
          <w:sz w:val="20"/>
          <w:szCs w:val="20"/>
        </w:rPr>
        <w:t xml:space="preserve"> to energy initiatives for biogas to electricity, and biogas reuse for conversion of sludge to soil conditioner, plus receipt of high BTU waste from industries and FOG conversion to biogas in anaerobic digester.  B</w:t>
      </w:r>
      <w:r w:rsidRPr="00C24770">
        <w:rPr>
          <w:rFonts w:ascii="Estrangelo Edessa" w:hAnsi="Estrangelo Edessa" w:cs="Estrangelo Edessa"/>
          <w:sz w:val="20"/>
          <w:szCs w:val="20"/>
        </w:rPr>
        <w:t>io-solids</w:t>
      </w:r>
      <w:r>
        <w:rPr>
          <w:rFonts w:ascii="Estrangelo Edessa" w:hAnsi="Estrangelo Edessa" w:cs="Estrangelo Edessa"/>
          <w:sz w:val="20"/>
          <w:szCs w:val="20"/>
        </w:rPr>
        <w:t xml:space="preserve"> were thickened</w:t>
      </w:r>
      <w:r w:rsidRPr="00C24770">
        <w:rPr>
          <w:rFonts w:ascii="Estrangelo Edessa" w:hAnsi="Estrangelo Edessa" w:cs="Estrangelo Edessa"/>
          <w:sz w:val="20"/>
          <w:szCs w:val="20"/>
        </w:rPr>
        <w:t xml:space="preserve"> to high energy residuals using dissolved air flotation and sludge</w:t>
      </w:r>
      <w:r>
        <w:rPr>
          <w:rFonts w:ascii="Estrangelo Edessa" w:hAnsi="Estrangelo Edessa" w:cs="Estrangelo Edessa"/>
          <w:sz w:val="20"/>
          <w:szCs w:val="20"/>
        </w:rPr>
        <w:t xml:space="preserve"> digested an</w:t>
      </w:r>
      <w:r w:rsidRPr="00C24770">
        <w:rPr>
          <w:rFonts w:ascii="Estrangelo Edessa" w:hAnsi="Estrangelo Edessa" w:cs="Estrangelo Edessa"/>
          <w:sz w:val="20"/>
          <w:szCs w:val="20"/>
        </w:rPr>
        <w:t xml:space="preserve">aerobically to produce biogas for conversion to electricity.  </w:t>
      </w:r>
      <w:r>
        <w:rPr>
          <w:rFonts w:ascii="Estrangelo Edessa" w:hAnsi="Estrangelo Edessa" w:cs="Estrangelo Edessa"/>
          <w:sz w:val="20"/>
          <w:szCs w:val="20"/>
        </w:rPr>
        <w:t>T</w:t>
      </w:r>
      <w:r w:rsidRPr="00C24770">
        <w:rPr>
          <w:rFonts w:ascii="Estrangelo Edessa" w:hAnsi="Estrangelo Edessa" w:cs="Estrangelo Edessa"/>
          <w:sz w:val="20"/>
          <w:szCs w:val="20"/>
        </w:rPr>
        <w:t>eamed with Minute Maid</w:t>
      </w:r>
      <w:r>
        <w:rPr>
          <w:rFonts w:ascii="Estrangelo Edessa" w:hAnsi="Estrangelo Edessa" w:cs="Estrangelo Edessa"/>
          <w:sz w:val="20"/>
          <w:szCs w:val="20"/>
        </w:rPr>
        <w:t>, M&amp;M Mars</w:t>
      </w:r>
      <w:r w:rsidRPr="00C24770">
        <w:rPr>
          <w:rFonts w:ascii="Estrangelo Edessa" w:hAnsi="Estrangelo Edessa" w:cs="Estrangelo Edessa"/>
          <w:sz w:val="20"/>
          <w:szCs w:val="20"/>
        </w:rPr>
        <w:t xml:space="preserve"> and many other industries in Waco to utilize their high BTU waste from the industrial wastewater treatment process to maximize the generation of biogas.  The </w:t>
      </w:r>
      <w:r>
        <w:rPr>
          <w:rFonts w:ascii="Estrangelo Edessa" w:hAnsi="Estrangelo Edessa" w:cs="Estrangelo Edessa"/>
          <w:sz w:val="20"/>
          <w:szCs w:val="20"/>
        </w:rPr>
        <w:t xml:space="preserve">anaerobically treated </w:t>
      </w:r>
      <w:r w:rsidRPr="00C24770">
        <w:rPr>
          <w:rFonts w:ascii="Estrangelo Edessa" w:hAnsi="Estrangelo Edessa" w:cs="Estrangelo Edessa"/>
          <w:sz w:val="20"/>
          <w:szCs w:val="20"/>
        </w:rPr>
        <w:t>waste was burnt in a process burner to convert it to a soil conditioner for marketing.</w:t>
      </w:r>
      <w:r>
        <w:rPr>
          <w:rFonts w:ascii="Estrangelo Edessa" w:hAnsi="Estrangelo Edessa" w:cs="Estrangelo Edessa"/>
          <w:sz w:val="20"/>
          <w:szCs w:val="20"/>
        </w:rPr>
        <w:t xml:space="preserve">  The WWTP Effluent is currently reused at a power plant.</w:t>
      </w:r>
    </w:p>
    <w:p w:rsidR="007E12E4" w:rsidRDefault="007E12E4" w:rsidP="00B21E88">
      <w:pPr>
        <w:pStyle w:val="TWDBResumeBullet1"/>
        <w:ind w:left="270" w:hanging="270"/>
        <w:jc w:val="both"/>
        <w:rPr>
          <w:rFonts w:ascii="Estrangelo Edessa" w:hAnsi="Estrangelo Edessa" w:cs="Estrangelo Edessa"/>
          <w:sz w:val="20"/>
          <w:szCs w:val="20"/>
        </w:rPr>
      </w:pPr>
      <w:r w:rsidRPr="00FA7003">
        <w:rPr>
          <w:rFonts w:ascii="Estrangelo Edessa" w:hAnsi="Estrangelo Edessa" w:cs="Estrangelo Edessa"/>
          <w:b/>
          <w:sz w:val="20"/>
          <w:szCs w:val="20"/>
        </w:rPr>
        <w:t>Pro</w:t>
      </w:r>
      <w:r>
        <w:rPr>
          <w:rFonts w:ascii="Estrangelo Edessa" w:hAnsi="Estrangelo Edessa" w:cs="Estrangelo Edessa"/>
          <w:b/>
          <w:sz w:val="20"/>
          <w:szCs w:val="20"/>
        </w:rPr>
        <w:t xml:space="preserve">gram Manager, Waco Water Utilities, Emergency Sinkhole Sewerline Replacement </w:t>
      </w:r>
      <w:r>
        <w:rPr>
          <w:rFonts w:ascii="Estrangelo Edessa" w:hAnsi="Estrangelo Edessa" w:cs="Estrangelo Edessa"/>
          <w:sz w:val="20"/>
          <w:szCs w:val="20"/>
        </w:rPr>
        <w:t>D</w:t>
      </w:r>
      <w:r w:rsidRPr="007773BE">
        <w:rPr>
          <w:rFonts w:ascii="Estrangelo Edessa" w:hAnsi="Estrangelo Edessa" w:cs="Estrangelo Edessa"/>
          <w:sz w:val="20"/>
          <w:szCs w:val="20"/>
        </w:rPr>
        <w:t xml:space="preserve">esigned and constructed an emergency 36 inch sewer line adjacent to major gas, telephone and electrical lines over a major arterial road that collapsed in Waco due to a 400 x 800 ft sinkhole adjacent </w:t>
      </w:r>
      <w:r>
        <w:rPr>
          <w:rFonts w:ascii="Estrangelo Edessa" w:hAnsi="Estrangelo Edessa" w:cs="Estrangelo Edessa"/>
          <w:sz w:val="20"/>
          <w:szCs w:val="20"/>
        </w:rPr>
        <w:t>to Lake Waco.  C</w:t>
      </w:r>
      <w:r w:rsidRPr="007773BE">
        <w:rPr>
          <w:rFonts w:ascii="Estrangelo Edessa" w:hAnsi="Estrangelo Edessa" w:cs="Estrangelo Edessa"/>
          <w:sz w:val="20"/>
          <w:szCs w:val="20"/>
        </w:rPr>
        <w:t xml:space="preserve">ompleted </w:t>
      </w:r>
      <w:r>
        <w:rPr>
          <w:rFonts w:ascii="Estrangelo Edessa" w:hAnsi="Estrangelo Edessa" w:cs="Estrangelo Edessa"/>
          <w:sz w:val="20"/>
          <w:szCs w:val="20"/>
        </w:rPr>
        <w:t>the project with in-house</w:t>
      </w:r>
      <w:r w:rsidRPr="007773BE">
        <w:rPr>
          <w:rFonts w:ascii="Estrangelo Edessa" w:hAnsi="Estrangelo Edessa" w:cs="Estrangelo Edessa"/>
          <w:sz w:val="20"/>
          <w:szCs w:val="20"/>
        </w:rPr>
        <w:t xml:space="preserve"> utility staff.  Some of these operators were transported by cranes and </w:t>
      </w:r>
      <w:r>
        <w:rPr>
          <w:rFonts w:ascii="Estrangelo Edessa" w:hAnsi="Estrangelo Edessa" w:cs="Estrangelo Edessa"/>
          <w:sz w:val="20"/>
          <w:szCs w:val="20"/>
        </w:rPr>
        <w:t xml:space="preserve">safety </w:t>
      </w:r>
      <w:r w:rsidRPr="007773BE">
        <w:rPr>
          <w:rFonts w:ascii="Estrangelo Edessa" w:hAnsi="Estrangelo Edessa" w:cs="Estrangelo Edessa"/>
          <w:sz w:val="20"/>
          <w:szCs w:val="20"/>
        </w:rPr>
        <w:t>harnessed</w:t>
      </w:r>
      <w:r>
        <w:rPr>
          <w:rFonts w:ascii="Estrangelo Edessa" w:hAnsi="Estrangelo Edessa" w:cs="Estrangelo Edessa"/>
          <w:sz w:val="20"/>
          <w:szCs w:val="20"/>
        </w:rPr>
        <w:t xml:space="preserve"> to the concrete bridge which was</w:t>
      </w:r>
      <w:r w:rsidRPr="007773BE">
        <w:rPr>
          <w:rFonts w:ascii="Estrangelo Edessa" w:hAnsi="Estrangelo Edessa" w:cs="Estrangelo Edessa"/>
          <w:sz w:val="20"/>
          <w:szCs w:val="20"/>
        </w:rPr>
        <w:t xml:space="preserve"> installed to span the sinkhole.  The pipeline project was completed </w:t>
      </w:r>
      <w:r>
        <w:rPr>
          <w:rFonts w:ascii="Estrangelo Edessa" w:hAnsi="Estrangelo Edessa" w:cs="Estrangelo Edessa"/>
          <w:sz w:val="20"/>
          <w:szCs w:val="20"/>
        </w:rPr>
        <w:t>internally</w:t>
      </w:r>
      <w:r w:rsidRPr="007773BE">
        <w:rPr>
          <w:rFonts w:ascii="Estrangelo Edessa" w:hAnsi="Estrangelo Edessa" w:cs="Estrangelo Edessa"/>
          <w:sz w:val="20"/>
          <w:szCs w:val="20"/>
        </w:rPr>
        <w:t xml:space="preserve"> at 50% of the</w:t>
      </w:r>
      <w:r>
        <w:rPr>
          <w:rFonts w:ascii="Estrangelo Edessa" w:hAnsi="Estrangelo Edessa" w:cs="Estrangelo Edessa"/>
          <w:sz w:val="20"/>
          <w:szCs w:val="20"/>
        </w:rPr>
        <w:t xml:space="preserve"> cost of contractor bids </w:t>
      </w:r>
      <w:r w:rsidRPr="007773BE">
        <w:rPr>
          <w:rFonts w:ascii="Estrangelo Edessa" w:hAnsi="Estrangelo Edessa" w:cs="Estrangelo Edessa"/>
          <w:sz w:val="20"/>
          <w:szCs w:val="20"/>
        </w:rPr>
        <w:t>received</w:t>
      </w:r>
    </w:p>
    <w:p w:rsidR="007E12E4" w:rsidRPr="00FA7003" w:rsidRDefault="007E12E4"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Trinity River Authority Central WWTP Diamond Filters Design </w:t>
      </w:r>
      <w:r w:rsidRPr="00FA7003">
        <w:rPr>
          <w:rFonts w:ascii="Estrangelo Edessa" w:hAnsi="Estrangelo Edessa" w:cs="Estrangelo Edessa"/>
          <w:sz w:val="20"/>
          <w:szCs w:val="20"/>
        </w:rPr>
        <w:t>Project Engineer for the high flow and</w:t>
      </w:r>
      <w:r>
        <w:rPr>
          <w:rFonts w:ascii="Estrangelo Edessa" w:hAnsi="Estrangelo Edessa" w:cs="Estrangelo Edessa"/>
          <w:sz w:val="20"/>
          <w:szCs w:val="20"/>
        </w:rPr>
        <w:t xml:space="preserve"> small footprint diamond cloth </w:t>
      </w:r>
      <w:r w:rsidRPr="00FA7003">
        <w:rPr>
          <w:rFonts w:ascii="Estrangelo Edessa" w:hAnsi="Estrangelo Edessa" w:cs="Estrangelo Edessa"/>
          <w:sz w:val="20"/>
          <w:szCs w:val="20"/>
        </w:rPr>
        <w:t xml:space="preserve">filters to replace the existing sand filters. Features include higher solids loading per square foot of media (2.5 times the filtration area of sand filters), higher hydraulic loadings, reduced backwash water volume, </w:t>
      </w:r>
      <w:r>
        <w:rPr>
          <w:rFonts w:ascii="Estrangelo Edessa" w:hAnsi="Estrangelo Edessa" w:cs="Estrangelo Edessa"/>
          <w:sz w:val="20"/>
          <w:szCs w:val="20"/>
        </w:rPr>
        <w:t>and reduced footprint.</w:t>
      </w:r>
    </w:p>
    <w:p w:rsidR="007E12E4" w:rsidRPr="00237DA3" w:rsidRDefault="007E12E4" w:rsidP="00B21E88">
      <w:pPr>
        <w:pStyle w:val="TWDBResumeBullet1"/>
        <w:ind w:left="270" w:hanging="270"/>
        <w:jc w:val="both"/>
        <w:rPr>
          <w:rFonts w:ascii="Estrangelo Edessa" w:hAnsi="Estrangelo Edessa" w:cs="Estrangelo Edessa"/>
          <w:b/>
          <w:sz w:val="20"/>
          <w:szCs w:val="20"/>
        </w:rPr>
      </w:pPr>
      <w:r>
        <w:rPr>
          <w:rFonts w:ascii="Estrangelo Edessa" w:hAnsi="Estrangelo Edessa" w:cs="Estrangelo Edessa"/>
          <w:b/>
          <w:sz w:val="20"/>
          <w:szCs w:val="20"/>
        </w:rPr>
        <w:t>Project Manager, City of Azle WWTP Pump Station Upgrade</w:t>
      </w:r>
      <w:r w:rsidRPr="00FA7003">
        <w:rPr>
          <w:rFonts w:ascii="Estrangelo Edessa" w:hAnsi="Estrangelo Edessa" w:cs="Estrangelo Edessa"/>
          <w:b/>
          <w:sz w:val="20"/>
          <w:szCs w:val="20"/>
        </w:rPr>
        <w:t>.</w:t>
      </w:r>
      <w:r>
        <w:rPr>
          <w:rFonts w:ascii="Estrangelo Edessa" w:hAnsi="Estrangelo Edessa" w:cs="Estrangelo Edessa"/>
          <w:b/>
          <w:sz w:val="20"/>
          <w:szCs w:val="20"/>
        </w:rPr>
        <w:t xml:space="preserve"> </w:t>
      </w:r>
      <w:r w:rsidRPr="00237DA3">
        <w:rPr>
          <w:rFonts w:ascii="Estrangelo Edessa" w:hAnsi="Estrangelo Edessa" w:cs="Estrangelo Edessa"/>
          <w:sz w:val="20"/>
          <w:szCs w:val="20"/>
        </w:rPr>
        <w:t>A preliminary design report (PDR) was prepared summarizing evaluation of the following three alternatives</w:t>
      </w:r>
      <w:r>
        <w:rPr>
          <w:rFonts w:ascii="Estrangelo Edessa" w:hAnsi="Estrangelo Edessa" w:cs="Estrangelo Edessa"/>
          <w:sz w:val="20"/>
          <w:szCs w:val="20"/>
        </w:rPr>
        <w:t>:</w:t>
      </w:r>
    </w:p>
    <w:p w:rsidR="007E12E4" w:rsidRPr="00237DA3" w:rsidRDefault="007E12E4" w:rsidP="005C27A6">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Alt 1: R</w:t>
      </w:r>
      <w:r w:rsidRPr="00237DA3">
        <w:rPr>
          <w:rFonts w:ascii="Estrangelo Edessa" w:hAnsi="Estrangelo Edessa" w:cs="Estrangelo Edessa"/>
          <w:sz w:val="20"/>
          <w:szCs w:val="20"/>
        </w:rPr>
        <w:t>eplacing existing triplex pumps to better match the existing system curve and addin</w:t>
      </w:r>
      <w:r>
        <w:rPr>
          <w:rFonts w:ascii="Estrangelo Edessa" w:hAnsi="Estrangelo Edessa" w:cs="Estrangelo Edessa"/>
          <w:sz w:val="20"/>
          <w:szCs w:val="20"/>
        </w:rPr>
        <w:t>g a new booster pump station</w:t>
      </w:r>
    </w:p>
    <w:p w:rsidR="007E12E4" w:rsidRPr="00237DA3" w:rsidRDefault="007E12E4" w:rsidP="005C27A6">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 xml:space="preserve">Alt 2: </w:t>
      </w:r>
      <w:r w:rsidRPr="00237DA3">
        <w:rPr>
          <w:rFonts w:ascii="Estrangelo Edessa" w:hAnsi="Estrangelo Edessa" w:cs="Estrangelo Edessa"/>
          <w:sz w:val="20"/>
          <w:szCs w:val="20"/>
        </w:rPr>
        <w:t>same as "</w:t>
      </w:r>
      <w:r>
        <w:rPr>
          <w:rFonts w:ascii="Estrangelo Edessa" w:hAnsi="Estrangelo Edessa" w:cs="Estrangelo Edessa"/>
          <w:sz w:val="20"/>
          <w:szCs w:val="20"/>
        </w:rPr>
        <w:t>1</w:t>
      </w:r>
      <w:r w:rsidRPr="00237DA3">
        <w:rPr>
          <w:rFonts w:ascii="Estrangelo Edessa" w:hAnsi="Estrangelo Edessa" w:cs="Estrangelo Edessa"/>
          <w:sz w:val="20"/>
          <w:szCs w:val="20"/>
        </w:rPr>
        <w:t>" except adding two - booster pump stations</w:t>
      </w:r>
    </w:p>
    <w:p w:rsidR="007E12E4" w:rsidRPr="00FA7003" w:rsidRDefault="007E12E4"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Alt 3: R</w:t>
      </w:r>
      <w:r w:rsidRPr="00237DA3">
        <w:rPr>
          <w:rFonts w:ascii="Estrangelo Edessa" w:hAnsi="Estrangelo Edessa" w:cs="Estrangelo Edessa"/>
          <w:sz w:val="20"/>
          <w:szCs w:val="20"/>
        </w:rPr>
        <w:t>eplacing existing triplex pump</w:t>
      </w:r>
      <w:r>
        <w:rPr>
          <w:rFonts w:ascii="Estrangelo Edessa" w:hAnsi="Estrangelo Edessa" w:cs="Estrangelo Edessa"/>
          <w:sz w:val="20"/>
          <w:szCs w:val="20"/>
        </w:rPr>
        <w:t>s to better match the proposed </w:t>
      </w:r>
      <w:r w:rsidRPr="00237DA3">
        <w:rPr>
          <w:rFonts w:ascii="Estrangelo Edessa" w:hAnsi="Estrangelo Edessa" w:cs="Estrangelo Edessa"/>
          <w:sz w:val="20"/>
          <w:szCs w:val="20"/>
        </w:rPr>
        <w:t>pumping conditions; and constructing a new</w:t>
      </w:r>
      <w:r>
        <w:rPr>
          <w:rFonts w:ascii="Estrangelo Edessa" w:hAnsi="Estrangelo Edessa" w:cs="Estrangelo Edessa"/>
          <w:sz w:val="20"/>
          <w:szCs w:val="20"/>
        </w:rPr>
        <w:t>  effluent flow equalization/</w:t>
      </w:r>
      <w:r w:rsidRPr="00237DA3">
        <w:rPr>
          <w:rFonts w:ascii="Estrangelo Edessa" w:hAnsi="Estrangelo Edessa" w:cs="Estrangelo Edessa"/>
          <w:sz w:val="20"/>
          <w:szCs w:val="20"/>
        </w:rPr>
        <w:t>storage basin at the Ash Creek WWTP, that will link to the existing effluent/storage basin, and will normalize peak discharge flows</w:t>
      </w:r>
      <w:r>
        <w:rPr>
          <w:rFonts w:ascii="Estrangelo Edessa" w:hAnsi="Estrangelo Edessa" w:cs="Estrangelo Edessa"/>
          <w:sz w:val="20"/>
          <w:szCs w:val="20"/>
        </w:rPr>
        <w:t>.</w:t>
      </w:r>
    </w:p>
    <w:p w:rsidR="007E12E4" w:rsidRPr="006C023D" w:rsidRDefault="007E12E4" w:rsidP="00AC7A1F">
      <w:pPr>
        <w:pStyle w:val="TWDBResumeBullet1"/>
        <w:ind w:left="270" w:hanging="270"/>
        <w:jc w:val="both"/>
        <w:rPr>
          <w:rFonts w:ascii="Estrangelo Edessa" w:hAnsi="Estrangelo Edessa" w:cs="Estrangelo Edessa"/>
          <w:b/>
          <w:sz w:val="20"/>
          <w:szCs w:val="20"/>
        </w:rPr>
      </w:pPr>
      <w:r>
        <w:rPr>
          <w:rFonts w:ascii="Estrangelo Edessa" w:hAnsi="Estrangelo Edessa" w:cs="Estrangelo Edessa"/>
          <w:b/>
          <w:sz w:val="20"/>
          <w:szCs w:val="20"/>
        </w:rPr>
        <w:t>Trihalomethane Removal in Storage Tanks</w:t>
      </w:r>
      <w:r w:rsidRPr="0040168B">
        <w:rPr>
          <w:rFonts w:ascii="Estrangelo Edessa" w:hAnsi="Estrangelo Edessa" w:cs="Estrangelo Edessa"/>
          <w:b/>
          <w:sz w:val="20"/>
          <w:szCs w:val="20"/>
        </w:rPr>
        <w:t xml:space="preserve">  </w:t>
      </w:r>
      <w:r w:rsidRPr="006C023D">
        <w:rPr>
          <w:rFonts w:ascii="Estrangelo Edessa" w:hAnsi="Estrangelo Edessa" w:cs="Estrangelo Edessa"/>
          <w:sz w:val="20"/>
          <w:szCs w:val="20"/>
        </w:rPr>
        <w:t>Designed innovative tech</w:t>
      </w:r>
      <w:r>
        <w:rPr>
          <w:rFonts w:ascii="Estrangelo Edessa" w:hAnsi="Estrangelo Edessa" w:cs="Estrangelo Edessa"/>
          <w:sz w:val="20"/>
          <w:szCs w:val="20"/>
        </w:rPr>
        <w:t>nology to implement removal of t</w:t>
      </w:r>
      <w:r w:rsidRPr="006C023D">
        <w:rPr>
          <w:rFonts w:ascii="Estrangelo Edessa" w:hAnsi="Estrangelo Edessa" w:cs="Estrangelo Edessa"/>
          <w:sz w:val="20"/>
          <w:szCs w:val="20"/>
        </w:rPr>
        <w:t>rihalometh</w:t>
      </w:r>
      <w:r>
        <w:rPr>
          <w:rFonts w:ascii="Estrangelo Edessa" w:hAnsi="Estrangelo Edessa" w:cs="Estrangelo Edessa"/>
          <w:sz w:val="20"/>
          <w:szCs w:val="20"/>
        </w:rPr>
        <w:t>anes in purchased surface water to attain compliance:</w:t>
      </w:r>
    </w:p>
    <w:p w:rsidR="007E12E4" w:rsidRPr="006C023D" w:rsidRDefault="007E12E4" w:rsidP="005C27A6">
      <w:pPr>
        <w:pStyle w:val="TWDBResumeBullet1"/>
        <w:jc w:val="both"/>
        <w:rPr>
          <w:rFonts w:ascii="Estrangelo Edessa" w:hAnsi="Estrangelo Edessa" w:cs="Estrangelo Edessa"/>
          <w:b/>
          <w:sz w:val="20"/>
          <w:szCs w:val="20"/>
        </w:rPr>
      </w:pPr>
      <w:r w:rsidRPr="006C023D">
        <w:rPr>
          <w:rFonts w:ascii="Estrangelo Edessa" w:hAnsi="Estrangelo Edessa" w:cs="Estrangelo Edessa"/>
          <w:sz w:val="20"/>
          <w:szCs w:val="20"/>
        </w:rPr>
        <w:t>Cost of implementation was $0 since existing equipment configuration was used</w:t>
      </w:r>
      <w:r>
        <w:rPr>
          <w:rFonts w:ascii="Estrangelo Edessa" w:hAnsi="Estrangelo Edessa" w:cs="Estrangelo Edessa"/>
          <w:sz w:val="20"/>
          <w:szCs w:val="20"/>
        </w:rPr>
        <w:t xml:space="preserve"> innovatively</w:t>
      </w:r>
      <w:r w:rsidRPr="006C023D">
        <w:rPr>
          <w:rFonts w:ascii="Estrangelo Edessa" w:hAnsi="Estrangelo Edessa" w:cs="Estrangelo Edessa"/>
          <w:sz w:val="20"/>
          <w:szCs w:val="20"/>
        </w:rPr>
        <w:t>.</w:t>
      </w:r>
    </w:p>
    <w:p w:rsidR="007E12E4" w:rsidRDefault="007E12E4" w:rsidP="005C27A6">
      <w:pPr>
        <w:pStyle w:val="TWDBResumeBullet1"/>
        <w:jc w:val="both"/>
        <w:rPr>
          <w:rFonts w:ascii="Estrangelo Edessa" w:hAnsi="Estrangelo Edessa" w:cs="Estrangelo Edessa"/>
          <w:sz w:val="20"/>
          <w:szCs w:val="20"/>
        </w:rPr>
      </w:pPr>
      <w:r w:rsidRPr="006C023D">
        <w:rPr>
          <w:rFonts w:ascii="Estrangelo Edessa" w:hAnsi="Estrangelo Edessa" w:cs="Estrangelo Edessa"/>
          <w:sz w:val="20"/>
          <w:szCs w:val="20"/>
        </w:rPr>
        <w:t xml:space="preserve">System out of compliance attained TCEQ compliance with </w:t>
      </w:r>
      <w:r>
        <w:rPr>
          <w:rFonts w:ascii="Estrangelo Edessa" w:hAnsi="Estrangelo Edessa" w:cs="Estrangelo Edessa"/>
          <w:sz w:val="20"/>
          <w:szCs w:val="20"/>
        </w:rPr>
        <w:t>zero cost technology modifications</w:t>
      </w:r>
    </w:p>
    <w:p w:rsidR="007E12E4" w:rsidRPr="00DC5F30" w:rsidRDefault="007E12E4" w:rsidP="00B21E88">
      <w:pPr>
        <w:pStyle w:val="TWDBResumeBullet1"/>
        <w:ind w:left="270" w:hanging="270"/>
        <w:jc w:val="both"/>
        <w:rPr>
          <w:rFonts w:ascii="Estrangelo Edessa" w:hAnsi="Estrangelo Edessa" w:cs="Estrangelo Edessa"/>
          <w:sz w:val="20"/>
          <w:szCs w:val="20"/>
        </w:rPr>
      </w:pPr>
      <w:r w:rsidRPr="00DC5F30">
        <w:rPr>
          <w:rFonts w:ascii="Estrangelo Edessa" w:hAnsi="Estrangelo Edessa" w:cs="Estrangelo Edessa"/>
          <w:b/>
          <w:sz w:val="20"/>
          <w:szCs w:val="20"/>
        </w:rPr>
        <w:t>Amarillo Wastewater Treatment Plant (WWTP) Master Plan:</w:t>
      </w:r>
      <w:r w:rsidRPr="00732CB0">
        <w:rPr>
          <w:b/>
        </w:rPr>
        <w:t xml:space="preserve"> </w:t>
      </w:r>
      <w:r w:rsidRPr="00DC5F30">
        <w:rPr>
          <w:rFonts w:ascii="Estrangelo Edessa" w:hAnsi="Estrangelo Edessa" w:cs="Estrangelo Edessa"/>
          <w:sz w:val="20"/>
          <w:szCs w:val="20"/>
        </w:rPr>
        <w:t>P</w:t>
      </w:r>
      <w:r>
        <w:rPr>
          <w:rFonts w:ascii="Estrangelo Edessa" w:hAnsi="Estrangelo Edessa" w:cs="Estrangelo Edessa"/>
          <w:sz w:val="20"/>
          <w:szCs w:val="20"/>
        </w:rPr>
        <w:t>erformed a preliminary conceptual feasibility study as part of a proposal for evaluating</w:t>
      </w:r>
      <w:r w:rsidRPr="00DC5F30">
        <w:rPr>
          <w:rFonts w:ascii="Estrangelo Edessa" w:hAnsi="Estrangelo Edessa" w:cs="Estrangelo Edessa"/>
          <w:sz w:val="20"/>
          <w:szCs w:val="20"/>
        </w:rPr>
        <w:t xml:space="preserve"> new satellite WWTP vs. upgrade of existing Hollywood Road and River Road WWTPs with reuse cooling water to the power plant. </w:t>
      </w:r>
    </w:p>
    <w:p w:rsidR="007E12E4" w:rsidRPr="0040168B" w:rsidRDefault="007E12E4" w:rsidP="00B21E88">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City of Azle </w:t>
      </w:r>
      <w:r w:rsidRPr="00F43371">
        <w:rPr>
          <w:rFonts w:ascii="Estrangelo Edessa" w:hAnsi="Estrangelo Edessa" w:cs="Estrangelo Edessa"/>
          <w:b/>
          <w:sz w:val="20"/>
          <w:szCs w:val="20"/>
        </w:rPr>
        <w:t xml:space="preserve">Highway 199 Lift Station: </w:t>
      </w:r>
      <w:r w:rsidRPr="00F43371">
        <w:rPr>
          <w:rFonts w:ascii="Estrangelo Edessa" w:hAnsi="Estrangelo Edessa" w:cs="Estrangelo Edessa"/>
          <w:sz w:val="20"/>
          <w:szCs w:val="20"/>
        </w:rPr>
        <w:t>This lift station serve</w:t>
      </w:r>
      <w:r>
        <w:rPr>
          <w:rFonts w:ascii="Estrangelo Edessa" w:hAnsi="Estrangelo Edessa" w:cs="Estrangelo Edessa"/>
          <w:sz w:val="20"/>
          <w:szCs w:val="20"/>
        </w:rPr>
        <w:t>d</w:t>
      </w:r>
      <w:r w:rsidRPr="00F43371">
        <w:rPr>
          <w:rFonts w:ascii="Estrangelo Edessa" w:hAnsi="Estrangelo Edessa" w:cs="Estrangelo Edessa"/>
          <w:sz w:val="20"/>
          <w:szCs w:val="20"/>
        </w:rPr>
        <w:t xml:space="preserve"> an area which includes a large undeveloped section of land along State Highway 199 west of the lift station site.  Performed hyd</w:t>
      </w:r>
      <w:r>
        <w:rPr>
          <w:rFonts w:ascii="Estrangelo Edessa" w:hAnsi="Estrangelo Edessa" w:cs="Estrangelo Edessa"/>
          <w:sz w:val="20"/>
          <w:szCs w:val="20"/>
        </w:rPr>
        <w:t>raulic design of pumps and pipe and managed the lift station upgrade design project which included TXDOT coordination related to access road over highway bar ditch.</w:t>
      </w:r>
    </w:p>
    <w:p w:rsidR="007E12E4" w:rsidRPr="003D7D6D" w:rsidRDefault="007E12E4" w:rsidP="00B21E88">
      <w:pPr>
        <w:pStyle w:val="TWDBResumeBullet1"/>
        <w:ind w:left="270" w:hanging="270"/>
        <w:jc w:val="both"/>
        <w:rPr>
          <w:rFonts w:ascii="Estrangelo Edessa" w:hAnsi="Estrangelo Edessa" w:cs="Estrangelo Edessa"/>
          <w:sz w:val="20"/>
          <w:szCs w:val="20"/>
        </w:rPr>
      </w:pPr>
      <w:r w:rsidRPr="0040168B">
        <w:rPr>
          <w:rFonts w:ascii="Estrangelo Edessa" w:hAnsi="Estrangelo Edessa" w:cs="Estrangelo Edessa"/>
          <w:b/>
          <w:sz w:val="20"/>
          <w:szCs w:val="20"/>
        </w:rPr>
        <w:t>Project Manager,</w:t>
      </w:r>
      <w:r w:rsidRPr="003D7D6D">
        <w:rPr>
          <w:b/>
          <w:sz w:val="20"/>
          <w:szCs w:val="20"/>
        </w:rPr>
        <w:t xml:space="preserve"> </w:t>
      </w:r>
      <w:r w:rsidRPr="003D7D6D">
        <w:rPr>
          <w:rFonts w:ascii="Estrangelo Edessa" w:hAnsi="Estrangelo Edessa" w:cs="Estrangelo Edessa"/>
          <w:b/>
          <w:sz w:val="20"/>
          <w:szCs w:val="20"/>
        </w:rPr>
        <w:t xml:space="preserve">Highway 199 Sewer line Crossing, Ash Creek Sewer line Relocation: </w:t>
      </w:r>
      <w:r>
        <w:rPr>
          <w:rFonts w:ascii="Estrangelo Edessa" w:hAnsi="Estrangelo Edessa" w:cs="Estrangelo Edessa"/>
          <w:sz w:val="20"/>
          <w:szCs w:val="20"/>
        </w:rPr>
        <w:t>Design involved</w:t>
      </w:r>
      <w:r w:rsidRPr="003D7D6D">
        <w:rPr>
          <w:rFonts w:ascii="Estrangelo Edessa" w:hAnsi="Estrangelo Edessa" w:cs="Estrangelo Edessa"/>
          <w:sz w:val="20"/>
          <w:szCs w:val="20"/>
        </w:rPr>
        <w:t xml:space="preserve"> the replacement of an existing 8 inch aged sewer line with a new 12 inch line by methods other than open cut since the line crossed a busy highway. Performed hydraulic design to select optimum pipe and grade.</w:t>
      </w:r>
    </w:p>
    <w:p w:rsidR="007E12E4" w:rsidRDefault="007E12E4" w:rsidP="00B21E88">
      <w:pPr>
        <w:pStyle w:val="TWDBResumeBullet1"/>
        <w:ind w:left="270" w:hanging="270"/>
        <w:jc w:val="both"/>
        <w:rPr>
          <w:rFonts w:ascii="Estrangelo Edessa" w:hAnsi="Estrangelo Edessa" w:cs="Estrangelo Edessa"/>
          <w:sz w:val="20"/>
          <w:szCs w:val="20"/>
        </w:rPr>
      </w:pPr>
      <w:r w:rsidRPr="00291153">
        <w:rPr>
          <w:rFonts w:ascii="Estrangelo Edessa" w:hAnsi="Estrangelo Edessa" w:cs="Estrangelo Edessa"/>
          <w:b/>
          <w:sz w:val="20"/>
          <w:szCs w:val="20"/>
        </w:rPr>
        <w:t>Project Manager, Azle Water Treatment Plant Evaluation:</w:t>
      </w:r>
      <w:r w:rsidRPr="00291153">
        <w:rPr>
          <w:rFonts w:ascii="Estrangelo Edessa" w:hAnsi="Estrangelo Edessa" w:cs="Estrangelo Edessa"/>
          <w:sz w:val="20"/>
          <w:szCs w:val="20"/>
        </w:rPr>
        <w:t xml:space="preserve"> Identified possible causes for the high turbidity at the transfer station and recommended that the caustic feed be relocated to a zone of high mixing upstream of the transfer station.</w:t>
      </w:r>
    </w:p>
    <w:p w:rsidR="007E12E4" w:rsidRPr="006E5214" w:rsidRDefault="007E12E4" w:rsidP="00B50372">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Tamilnadu Water Supply and Drainage Board New 30 MGD Water Treatment Plant:</w:t>
      </w:r>
      <w:r>
        <w:rPr>
          <w:rFonts w:ascii="Estrangelo Edessa" w:hAnsi="Estrangelo Edessa" w:cs="Estrangelo Edessa"/>
          <w:sz w:val="20"/>
          <w:szCs w:val="20"/>
        </w:rPr>
        <w:t xml:space="preserve">  </w:t>
      </w:r>
      <w:r w:rsidRPr="006E5214">
        <w:rPr>
          <w:rFonts w:ascii="Estrangelo Edessa" w:hAnsi="Estrangelo Edessa" w:cs="Estrangelo Edessa"/>
          <w:sz w:val="20"/>
          <w:szCs w:val="20"/>
        </w:rPr>
        <w:t xml:space="preserve">Verified design and performed construction oversight/O&amp;M for a </w:t>
      </w:r>
      <w:r>
        <w:rPr>
          <w:rFonts w:ascii="Estrangelo Edessa" w:hAnsi="Estrangelo Edessa" w:cs="Estrangelo Edessa"/>
          <w:sz w:val="20"/>
          <w:szCs w:val="20"/>
        </w:rPr>
        <w:t>30 MGD</w:t>
      </w:r>
      <w:r w:rsidRPr="006E5214">
        <w:rPr>
          <w:rFonts w:ascii="Estrangelo Edessa" w:hAnsi="Estrangelo Edessa" w:cs="Estrangelo Edessa"/>
          <w:sz w:val="20"/>
          <w:szCs w:val="20"/>
        </w:rPr>
        <w:t xml:space="preserve"> water treatment plant and control </w:t>
      </w:r>
      <w:r>
        <w:rPr>
          <w:rFonts w:ascii="Estrangelo Edessa" w:hAnsi="Estrangelo Edessa" w:cs="Estrangelo Edessa"/>
          <w:sz w:val="20"/>
          <w:szCs w:val="20"/>
        </w:rPr>
        <w:t xml:space="preserve">building at an elevation of </w:t>
      </w:r>
      <w:r w:rsidRPr="006E5214">
        <w:rPr>
          <w:rFonts w:ascii="Estrangelo Edessa" w:hAnsi="Estrangelo Edessa" w:cs="Estrangelo Edessa"/>
          <w:sz w:val="20"/>
          <w:szCs w:val="20"/>
        </w:rPr>
        <w:t>2,500 ft to convey and provide drinking water to</w:t>
      </w:r>
      <w:r>
        <w:rPr>
          <w:rFonts w:ascii="Estrangelo Edessa" w:hAnsi="Estrangelo Edessa" w:cs="Estrangelo Edessa"/>
          <w:sz w:val="20"/>
          <w:szCs w:val="20"/>
        </w:rPr>
        <w:t xml:space="preserve"> a</w:t>
      </w:r>
      <w:r w:rsidRPr="006E5214">
        <w:rPr>
          <w:rFonts w:ascii="Estrangelo Edessa" w:hAnsi="Estrangelo Edessa" w:cs="Estrangelo Edessa"/>
          <w:sz w:val="20"/>
          <w:szCs w:val="20"/>
        </w:rPr>
        <w:t xml:space="preserve"> metropolitan city </w:t>
      </w:r>
      <w:r>
        <w:rPr>
          <w:rFonts w:ascii="Estrangelo Edessa" w:hAnsi="Estrangelo Edessa" w:cs="Estrangelo Edessa"/>
          <w:sz w:val="20"/>
          <w:szCs w:val="20"/>
        </w:rPr>
        <w:t xml:space="preserve">in the valley </w:t>
      </w:r>
      <w:r w:rsidRPr="006E5214">
        <w:rPr>
          <w:rFonts w:ascii="Estrangelo Edessa" w:hAnsi="Estrangelo Edessa" w:cs="Estrangelo Edessa"/>
          <w:sz w:val="20"/>
          <w:szCs w:val="20"/>
        </w:rPr>
        <w:t xml:space="preserve">(40 miles away). </w:t>
      </w:r>
    </w:p>
    <w:p w:rsidR="007E12E4" w:rsidRPr="006E5214" w:rsidRDefault="007E12E4" w:rsidP="00B50372">
      <w:pPr>
        <w:pStyle w:val="TWDBResumeBullet1"/>
        <w:ind w:left="270" w:hanging="270"/>
        <w:jc w:val="both"/>
        <w:rPr>
          <w:rFonts w:ascii="Estrangelo Edessa" w:hAnsi="Estrangelo Edessa" w:cs="Estrangelo Edessa"/>
          <w:b/>
          <w:bCs/>
          <w:sz w:val="20"/>
          <w:szCs w:val="20"/>
          <w:lang w:val="fr-FR"/>
        </w:rPr>
      </w:pPr>
      <w:r w:rsidRPr="006E5214">
        <w:rPr>
          <w:rFonts w:ascii="Estrangelo Edessa" w:hAnsi="Estrangelo Edessa" w:cs="Estrangelo Edessa"/>
          <w:sz w:val="20"/>
          <w:szCs w:val="20"/>
        </w:rPr>
        <w:t xml:space="preserve">System included a surface water intake, spray nozzle aeration chamber, chemical house, clari-flocculator, filter house with shell roof, pump house/main control station, and clear water reservoir. </w:t>
      </w:r>
    </w:p>
    <w:p w:rsidR="007E12E4" w:rsidRPr="006E5214" w:rsidRDefault="007E12E4" w:rsidP="000D78E5">
      <w:pPr>
        <w:pStyle w:val="TWDBResumeBullet1"/>
        <w:jc w:val="both"/>
        <w:rPr>
          <w:rFonts w:ascii="Estrangelo Edessa" w:hAnsi="Estrangelo Edessa" w:cs="Estrangelo Edessa"/>
          <w:b/>
          <w:bCs/>
          <w:sz w:val="20"/>
          <w:szCs w:val="20"/>
          <w:lang w:val="fr-FR"/>
        </w:rPr>
      </w:pPr>
      <w:r w:rsidRPr="006E5214">
        <w:rPr>
          <w:rFonts w:ascii="Estrangelo Edessa" w:hAnsi="Estrangelo Edessa" w:cs="Estrangelo Edessa"/>
          <w:sz w:val="20"/>
          <w:szCs w:val="20"/>
        </w:rPr>
        <w:t xml:space="preserve">Verified design and oversaw construction of control building for the </w:t>
      </w:r>
      <w:r>
        <w:rPr>
          <w:rFonts w:ascii="Estrangelo Edessa" w:hAnsi="Estrangelo Edessa" w:cs="Estrangelo Edessa"/>
          <w:sz w:val="20"/>
          <w:szCs w:val="20"/>
        </w:rPr>
        <w:t>30</w:t>
      </w:r>
      <w:r w:rsidRPr="006E5214">
        <w:rPr>
          <w:rFonts w:ascii="Estrangelo Edessa" w:hAnsi="Estrangelo Edessa" w:cs="Estrangelo Edessa"/>
          <w:sz w:val="20"/>
          <w:szCs w:val="20"/>
        </w:rPr>
        <w:t xml:space="preserve"> MGD water treatment plant.</w:t>
      </w:r>
    </w:p>
    <w:p w:rsidR="007E12E4" w:rsidRPr="00F21D4E" w:rsidRDefault="007E12E4" w:rsidP="000D78E5">
      <w:pPr>
        <w:pStyle w:val="TWDBResumeBullet1"/>
        <w:jc w:val="both"/>
        <w:rPr>
          <w:rFonts w:ascii="Estrangelo Edessa" w:hAnsi="Estrangelo Edessa" w:cs="Estrangelo Edessa"/>
          <w:sz w:val="20"/>
          <w:szCs w:val="20"/>
        </w:rPr>
      </w:pPr>
      <w:r w:rsidRPr="006E5214">
        <w:rPr>
          <w:rFonts w:ascii="Estrangelo Edessa" w:hAnsi="Estrangelo Edessa" w:cs="Estrangelo Edessa"/>
          <w:sz w:val="20"/>
          <w:szCs w:val="20"/>
        </w:rPr>
        <w:t>Performed field investigations for laying water supply mains and designed water/waste systems.</w:t>
      </w:r>
    </w:p>
    <w:p w:rsidR="007E12E4" w:rsidRPr="00356D80" w:rsidRDefault="007E12E4" w:rsidP="00B50372">
      <w:pPr>
        <w:pStyle w:val="TWDBResumeBullet1"/>
        <w:ind w:left="270" w:hanging="270"/>
        <w:jc w:val="both"/>
        <w:rPr>
          <w:rFonts w:ascii="Estrangelo Edessa" w:hAnsi="Estrangelo Edessa" w:cs="Estrangelo Edessa"/>
          <w:sz w:val="20"/>
          <w:szCs w:val="20"/>
        </w:rPr>
      </w:pPr>
      <w:r w:rsidRPr="00F21D4E">
        <w:rPr>
          <w:rFonts w:ascii="Estrangelo Edessa" w:hAnsi="Estrangelo Edessa" w:cs="Estrangelo Edessa"/>
          <w:b/>
          <w:sz w:val="20"/>
          <w:szCs w:val="20"/>
        </w:rPr>
        <w:t>Senior Project Engineer</w:t>
      </w:r>
      <w:r>
        <w:rPr>
          <w:rFonts w:ascii="Estrangelo Edessa" w:hAnsi="Estrangelo Edessa" w:cs="Estrangelo Edessa"/>
          <w:b/>
          <w:sz w:val="20"/>
          <w:szCs w:val="20"/>
        </w:rPr>
        <w:t>, Kelly/Brooks Air Force Base, Industrial Water Treatment and Environmental Remediation, Design-Build Projects</w:t>
      </w:r>
      <w:r w:rsidRPr="00F21D4E">
        <w:rPr>
          <w:rFonts w:ascii="Estrangelo Edessa" w:hAnsi="Estrangelo Edessa" w:cs="Estrangelo Edessa"/>
          <w:b/>
          <w:sz w:val="20"/>
          <w:szCs w:val="20"/>
        </w:rPr>
        <w:t xml:space="preserve">: </w:t>
      </w:r>
      <w:r w:rsidRPr="00F21D4E">
        <w:rPr>
          <w:rFonts w:ascii="Estrangelo Edessa" w:hAnsi="Estrangelo Edessa" w:cs="Estrangelo Edessa"/>
          <w:sz w:val="20"/>
          <w:szCs w:val="20"/>
        </w:rPr>
        <w:t>Field engineer for optimization of the Unipure industrial heavy metals c</w:t>
      </w:r>
      <w:r>
        <w:rPr>
          <w:rFonts w:ascii="Estrangelo Edessa" w:hAnsi="Estrangelo Edessa" w:cs="Estrangelo Edessa"/>
          <w:sz w:val="20"/>
          <w:szCs w:val="20"/>
        </w:rPr>
        <w:t>o-precipitation treatment plant; performed</w:t>
      </w:r>
      <w:r w:rsidRPr="00F21D4E">
        <w:rPr>
          <w:rFonts w:ascii="Estrangelo Edessa" w:hAnsi="Estrangelo Edessa" w:cs="Estrangelo Edessa"/>
          <w:sz w:val="20"/>
          <w:szCs w:val="20"/>
        </w:rPr>
        <w:t xml:space="preserve"> a comprehensive study of process parameters for enhancing treatment performance and meeting NPDES limits. </w:t>
      </w:r>
      <w:r w:rsidRPr="00356D80">
        <w:rPr>
          <w:rFonts w:ascii="Estrangelo Edessa" w:hAnsi="Estrangelo Edessa" w:cs="Estrangelo Edessa"/>
          <w:sz w:val="20"/>
          <w:szCs w:val="20"/>
        </w:rPr>
        <w:t>Published report summarizing operating guidelines for achieving maximum efficiency.</w:t>
      </w:r>
    </w:p>
    <w:p w:rsidR="007E12E4" w:rsidRPr="00E45643" w:rsidRDefault="007E12E4" w:rsidP="00B50372">
      <w:pPr>
        <w:pStyle w:val="TWDBResumeBullet1"/>
        <w:ind w:left="270" w:hanging="270"/>
        <w:jc w:val="both"/>
        <w:rPr>
          <w:rFonts w:ascii="Estrangelo Edessa" w:hAnsi="Estrangelo Edessa" w:cs="Estrangelo Edessa"/>
          <w:sz w:val="20"/>
          <w:szCs w:val="20"/>
        </w:rPr>
      </w:pPr>
      <w:r w:rsidRPr="00F21D4E">
        <w:rPr>
          <w:rFonts w:ascii="Estrangelo Edessa" w:hAnsi="Estrangelo Edessa" w:cs="Estrangelo Edessa"/>
          <w:sz w:val="20"/>
          <w:szCs w:val="20"/>
        </w:rPr>
        <w:t>Performed a hydraulic design upgrade to the existing Groundwater Treatment Plant (GWTP) in a design-build proc</w:t>
      </w:r>
      <w:r>
        <w:rPr>
          <w:rFonts w:ascii="Estrangelo Edessa" w:hAnsi="Estrangelo Edessa" w:cs="Estrangelo Edessa"/>
          <w:sz w:val="20"/>
          <w:szCs w:val="20"/>
        </w:rPr>
        <w:t xml:space="preserve">ess, and oversaw construction. </w:t>
      </w:r>
      <w:r w:rsidRPr="00175576">
        <w:rPr>
          <w:rFonts w:ascii="Estrangelo Edessa" w:hAnsi="Estrangelo Edessa" w:cs="Estrangelo Edessa"/>
          <w:sz w:val="20"/>
          <w:szCs w:val="20"/>
        </w:rPr>
        <w:t>Functioned as the general contractor for the project.</w:t>
      </w:r>
      <w:r>
        <w:rPr>
          <w:rFonts w:ascii="Estrangelo Edessa" w:hAnsi="Estrangelo Edessa" w:cs="Estrangelo Edessa"/>
          <w:sz w:val="20"/>
          <w:szCs w:val="20"/>
        </w:rPr>
        <w:t xml:space="preserve"> </w:t>
      </w:r>
      <w:r w:rsidRPr="00175576">
        <w:rPr>
          <w:rFonts w:ascii="Estrangelo Edessa" w:hAnsi="Estrangelo Edessa" w:cs="Estrangelo Edessa"/>
          <w:sz w:val="20"/>
          <w:szCs w:val="20"/>
        </w:rPr>
        <w:t xml:space="preserve">Prepared </w:t>
      </w:r>
      <w:r>
        <w:rPr>
          <w:rFonts w:ascii="Estrangelo Edessa" w:hAnsi="Estrangelo Edessa" w:cs="Estrangelo Edessa"/>
          <w:sz w:val="20"/>
          <w:szCs w:val="20"/>
        </w:rPr>
        <w:t xml:space="preserve">electrical and controls </w:t>
      </w:r>
      <w:r w:rsidRPr="00175576">
        <w:rPr>
          <w:rFonts w:ascii="Estrangelo Edessa" w:hAnsi="Estrangelo Edessa" w:cs="Estrangelo Edessa"/>
          <w:sz w:val="20"/>
          <w:szCs w:val="20"/>
        </w:rPr>
        <w:t xml:space="preserve">concept </w:t>
      </w:r>
      <w:r>
        <w:rPr>
          <w:rFonts w:ascii="Estrangelo Edessa" w:hAnsi="Estrangelo Edessa" w:cs="Estrangelo Edessa"/>
          <w:sz w:val="20"/>
          <w:szCs w:val="20"/>
        </w:rPr>
        <w:t xml:space="preserve">with cost estimates </w:t>
      </w:r>
      <w:r w:rsidRPr="00175576">
        <w:rPr>
          <w:rFonts w:ascii="Estrangelo Edessa" w:hAnsi="Estrangelo Edessa" w:cs="Estrangelo Edessa"/>
          <w:sz w:val="20"/>
          <w:szCs w:val="20"/>
        </w:rPr>
        <w:t xml:space="preserve">for </w:t>
      </w:r>
      <w:r>
        <w:rPr>
          <w:rFonts w:ascii="Estrangelo Edessa" w:hAnsi="Estrangelo Edessa" w:cs="Estrangelo Edessa"/>
          <w:sz w:val="20"/>
          <w:szCs w:val="20"/>
        </w:rPr>
        <w:t xml:space="preserve">SCADA </w:t>
      </w:r>
      <w:r w:rsidRPr="00175576">
        <w:rPr>
          <w:rFonts w:ascii="Estrangelo Edessa" w:hAnsi="Estrangelo Edessa" w:cs="Estrangelo Edessa"/>
          <w:sz w:val="20"/>
          <w:szCs w:val="20"/>
        </w:rPr>
        <w:t>radio monitoring and control from 7 a</w:t>
      </w:r>
      <w:r>
        <w:rPr>
          <w:rFonts w:ascii="Estrangelo Edessa" w:hAnsi="Estrangelo Edessa" w:cs="Estrangelo Edessa"/>
          <w:sz w:val="20"/>
          <w:szCs w:val="20"/>
        </w:rPr>
        <w:t xml:space="preserve">utomated remote pump stations. Integrated 1,000 gpm industrial </w:t>
      </w:r>
      <w:r w:rsidRPr="00175576">
        <w:rPr>
          <w:rFonts w:ascii="Estrangelo Edessa" w:hAnsi="Estrangelo Edessa" w:cs="Estrangelo Edessa"/>
          <w:sz w:val="20"/>
          <w:szCs w:val="20"/>
        </w:rPr>
        <w:t xml:space="preserve">plant into </w:t>
      </w:r>
      <w:r>
        <w:rPr>
          <w:rFonts w:ascii="Estrangelo Edessa" w:hAnsi="Estrangelo Edessa" w:cs="Estrangelo Edessa"/>
          <w:sz w:val="20"/>
          <w:szCs w:val="20"/>
        </w:rPr>
        <w:t xml:space="preserve">a </w:t>
      </w:r>
      <w:r w:rsidRPr="00175576">
        <w:rPr>
          <w:rFonts w:ascii="Estrangelo Edessa" w:hAnsi="Estrangelo Edessa" w:cs="Estrangelo Edessa"/>
          <w:sz w:val="20"/>
          <w:szCs w:val="20"/>
        </w:rPr>
        <w:t xml:space="preserve">500 gpm </w:t>
      </w:r>
      <w:r>
        <w:rPr>
          <w:rFonts w:ascii="Estrangelo Edessa" w:hAnsi="Estrangelo Edessa" w:cs="Estrangelo Edessa"/>
          <w:sz w:val="20"/>
          <w:szCs w:val="20"/>
        </w:rPr>
        <w:t xml:space="preserve">SCADA </w:t>
      </w:r>
      <w:r w:rsidRPr="00175576">
        <w:rPr>
          <w:rFonts w:ascii="Estrangelo Edessa" w:hAnsi="Estrangelo Edessa" w:cs="Estrangelo Edessa"/>
          <w:sz w:val="20"/>
          <w:szCs w:val="20"/>
        </w:rPr>
        <w:t>GWTP to reduce costs and utilize both infrastructures effectively.</w:t>
      </w:r>
      <w:r>
        <w:rPr>
          <w:rFonts w:ascii="Estrangelo Edessa" w:hAnsi="Estrangelo Edessa" w:cs="Estrangelo Edessa"/>
          <w:sz w:val="20"/>
          <w:szCs w:val="20"/>
        </w:rPr>
        <w:t xml:space="preserve"> </w:t>
      </w:r>
      <w:r w:rsidRPr="00175576">
        <w:rPr>
          <w:rFonts w:ascii="Estrangelo Edessa" w:hAnsi="Estrangelo Edessa" w:cs="Estrangelo Edessa"/>
          <w:sz w:val="20"/>
          <w:szCs w:val="20"/>
        </w:rPr>
        <w:t>Performed hydraulic design and construction oversight of lift/pump station, recovery well pumps, silt traps, below ground piping, mechanical</w:t>
      </w:r>
      <w:r>
        <w:rPr>
          <w:rFonts w:ascii="Estrangelo Edessa" w:hAnsi="Estrangelo Edessa" w:cs="Estrangelo Edessa"/>
          <w:sz w:val="20"/>
          <w:szCs w:val="20"/>
        </w:rPr>
        <w:t xml:space="preserve"> and instrumentation components. </w:t>
      </w:r>
      <w:r w:rsidRPr="00E45643">
        <w:rPr>
          <w:rFonts w:ascii="Estrangelo Edessa" w:hAnsi="Estrangelo Edessa" w:cs="Estrangelo Edessa"/>
          <w:sz w:val="20"/>
          <w:szCs w:val="20"/>
        </w:rPr>
        <w:t xml:space="preserve">Evaluated Interim Stabilization Measures for Sites A, B and C contaminated with Heavy Metals from Plating Operations, Free Product, Chlorinated Solvents in soils and groundwater exceeding TCEQ limits. </w:t>
      </w:r>
    </w:p>
    <w:p w:rsidR="007E12E4" w:rsidRPr="00175576" w:rsidRDefault="007E12E4" w:rsidP="00B50372">
      <w:pPr>
        <w:pStyle w:val="TWDBResumeBullet1"/>
        <w:ind w:left="270" w:hanging="270"/>
        <w:jc w:val="both"/>
        <w:rPr>
          <w:rFonts w:ascii="Estrangelo Edessa" w:hAnsi="Estrangelo Edessa" w:cs="Estrangelo Edessa"/>
          <w:sz w:val="20"/>
          <w:szCs w:val="20"/>
        </w:rPr>
      </w:pPr>
      <w:r w:rsidRPr="00175576">
        <w:rPr>
          <w:rFonts w:ascii="Estrangelo Edessa" w:hAnsi="Estrangelo Edessa" w:cs="Estrangelo Edessa"/>
          <w:sz w:val="20"/>
          <w:szCs w:val="20"/>
        </w:rPr>
        <w:t xml:space="preserve">Resident Support Engineer at Brooks AFB for conducting engineering evaluations and system cost analysis and recommended, designed, and oversaw reengineering projects as required to ensure optimal operation. </w:t>
      </w:r>
    </w:p>
    <w:p w:rsidR="007E12E4" w:rsidRPr="004479F2" w:rsidRDefault="007E12E4" w:rsidP="00B50372">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Southwest Water, </w:t>
      </w:r>
      <w:r w:rsidRPr="008A70CD">
        <w:rPr>
          <w:rFonts w:ascii="Estrangelo Edessa" w:hAnsi="Estrangelo Edessa" w:cs="Estrangelo Edessa"/>
          <w:b/>
          <w:sz w:val="20"/>
          <w:szCs w:val="20"/>
        </w:rPr>
        <w:t xml:space="preserve">Hydraulic Design/Filter Backwash Pump Design: </w:t>
      </w:r>
      <w:r w:rsidRPr="008A70CD">
        <w:rPr>
          <w:rFonts w:ascii="Estrangelo Edessa" w:hAnsi="Estrangelo Edessa" w:cs="Estrangelo Edessa"/>
          <w:sz w:val="20"/>
          <w:szCs w:val="20"/>
        </w:rPr>
        <w:t>Prepared a hydraulic model of backwash systems at two water plants to evaluate piping upgrade and pump replacement options to meet the minimum backwash flow req</w:t>
      </w:r>
      <w:r>
        <w:rPr>
          <w:rFonts w:ascii="Estrangelo Edessa" w:hAnsi="Estrangelo Edessa" w:cs="Estrangelo Edessa"/>
          <w:sz w:val="20"/>
          <w:szCs w:val="20"/>
        </w:rPr>
        <w:t xml:space="preserve">uirements established by TCEQ. Performed </w:t>
      </w:r>
      <w:r w:rsidRPr="008A70CD">
        <w:rPr>
          <w:rFonts w:ascii="Estrangelo Edessa" w:hAnsi="Estrangelo Edessa" w:cs="Estrangelo Edessa"/>
          <w:sz w:val="20"/>
          <w:szCs w:val="20"/>
        </w:rPr>
        <w:t xml:space="preserve">Hydraulic Design and Modeling </w:t>
      </w:r>
      <w:r>
        <w:rPr>
          <w:rFonts w:ascii="Estrangelo Edessa" w:hAnsi="Estrangelo Edessa" w:cs="Estrangelo Edessa"/>
          <w:sz w:val="20"/>
          <w:szCs w:val="20"/>
        </w:rPr>
        <w:t>to select optimum pipe and pump and oversaw construction.  The new system was installed with a reduced pressure zone assembly (RPZA) for backflow prevention.</w:t>
      </w:r>
    </w:p>
    <w:p w:rsidR="007E12E4" w:rsidRPr="003A4A0B" w:rsidRDefault="007E12E4"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Southwest Water, </w:t>
      </w:r>
      <w:r w:rsidRPr="005C27A6">
        <w:rPr>
          <w:rFonts w:ascii="Estrangelo Edessa" w:hAnsi="Estrangelo Edessa" w:cs="Estrangelo Edessa"/>
          <w:b/>
          <w:sz w:val="20"/>
          <w:szCs w:val="20"/>
        </w:rPr>
        <w:t xml:space="preserve">Sludge Dewatering Project:  </w:t>
      </w:r>
      <w:r w:rsidRPr="005C27A6">
        <w:rPr>
          <w:rFonts w:ascii="Estrangelo Edessa" w:hAnsi="Estrangelo Edessa" w:cs="Estrangelo Edessa"/>
          <w:sz w:val="20"/>
          <w:szCs w:val="20"/>
        </w:rPr>
        <w:t xml:space="preserve">Evaluated available technologies </w:t>
      </w:r>
      <w:r>
        <w:rPr>
          <w:rFonts w:ascii="Estrangelo Edessa" w:hAnsi="Estrangelo Edessa" w:cs="Estrangelo Edessa"/>
          <w:sz w:val="20"/>
          <w:szCs w:val="20"/>
        </w:rPr>
        <w:t>and p</w:t>
      </w:r>
      <w:r w:rsidRPr="004F6EB6">
        <w:rPr>
          <w:rFonts w:ascii="Estrangelo Edessa" w:hAnsi="Estrangelo Edessa" w:cs="Estrangelo Edessa"/>
          <w:sz w:val="20"/>
          <w:szCs w:val="20"/>
        </w:rPr>
        <w:t xml:space="preserve">erformed sludge dewatering </w:t>
      </w:r>
      <w:r>
        <w:rPr>
          <w:rFonts w:ascii="Estrangelo Edessa" w:hAnsi="Estrangelo Edessa" w:cs="Estrangelo Edessa"/>
          <w:sz w:val="20"/>
          <w:szCs w:val="20"/>
        </w:rPr>
        <w:t xml:space="preserve">pilot </w:t>
      </w:r>
      <w:r w:rsidRPr="004F6EB6">
        <w:rPr>
          <w:rFonts w:ascii="Estrangelo Edessa" w:hAnsi="Estrangelo Edessa" w:cs="Estrangelo Edessa"/>
          <w:sz w:val="20"/>
          <w:szCs w:val="20"/>
        </w:rPr>
        <w:t>study with Somat Process (small footprint, low maintenance) to dewater aerobically digested sludge and co</w:t>
      </w:r>
      <w:r>
        <w:rPr>
          <w:rFonts w:ascii="Estrangelo Edessa" w:hAnsi="Estrangelo Edessa" w:cs="Estrangelo Edessa"/>
          <w:sz w:val="20"/>
          <w:szCs w:val="20"/>
        </w:rPr>
        <w:t>mpost it for beneficial reuse. The technology provided 94% volume reduction.</w:t>
      </w:r>
    </w:p>
    <w:p w:rsidR="007E12E4" w:rsidRPr="008D3FE8" w:rsidRDefault="007E12E4" w:rsidP="008D3FE8">
      <w:pPr>
        <w:pStyle w:val="TWDBResumeBullet1"/>
        <w:rPr>
          <w:rFonts w:ascii="Estrangelo Edessa" w:hAnsi="Estrangelo Edessa" w:cs="Estrangelo Edessa"/>
          <w:b/>
          <w:bCs/>
          <w:sz w:val="20"/>
          <w:szCs w:val="20"/>
          <w:lang w:val="fr-FR"/>
        </w:rPr>
      </w:pPr>
      <w:r>
        <w:rPr>
          <w:rFonts w:ascii="Estrangelo Edessa" w:hAnsi="Estrangelo Edessa" w:cs="Estrangelo Edessa"/>
          <w:b/>
          <w:bCs/>
          <w:sz w:val="20"/>
          <w:szCs w:val="20"/>
          <w:lang w:val="fr-FR"/>
        </w:rPr>
        <w:t xml:space="preserve">Senior Feasibility Study Engineer, Jacobs Engineering, </w:t>
      </w:r>
      <w:r w:rsidRPr="008D3FE8">
        <w:rPr>
          <w:rFonts w:ascii="Estrangelo Edessa" w:hAnsi="Estrangelo Edessa" w:cs="Estrangelo Edessa"/>
          <w:b/>
          <w:bCs/>
          <w:sz w:val="20"/>
          <w:szCs w:val="20"/>
          <w:lang w:val="fr-FR"/>
        </w:rPr>
        <w:t>Oak Ridge Y12 Plant Remediation</w:t>
      </w:r>
      <w:r>
        <w:rPr>
          <w:rFonts w:ascii="Estrangelo Edessa" w:hAnsi="Estrangelo Edessa" w:cs="Estrangelo Edessa"/>
          <w:b/>
          <w:bCs/>
          <w:sz w:val="20"/>
          <w:szCs w:val="20"/>
          <w:lang w:val="fr-FR"/>
        </w:rPr>
        <w:t xml:space="preserve">.  </w:t>
      </w:r>
    </w:p>
    <w:p w:rsidR="007E12E4" w:rsidRPr="008D3FE8" w:rsidRDefault="007E12E4" w:rsidP="008D3FE8">
      <w:pPr>
        <w:pStyle w:val="TWDBResumeBullet1"/>
        <w:numPr>
          <w:ilvl w:val="0"/>
          <w:numId w:val="18"/>
        </w:numPr>
        <w:jc w:val="both"/>
        <w:rPr>
          <w:rFonts w:ascii="Estrangelo Edessa" w:hAnsi="Estrangelo Edessa" w:cs="Estrangelo Edessa"/>
          <w:sz w:val="20"/>
          <w:szCs w:val="20"/>
        </w:rPr>
      </w:pPr>
      <w:r w:rsidRPr="008D3FE8">
        <w:rPr>
          <w:rFonts w:ascii="Estrangelo Edessa" w:hAnsi="Estrangelo Edessa" w:cs="Estrangelo Edessa"/>
          <w:sz w:val="20"/>
          <w:szCs w:val="20"/>
        </w:rPr>
        <w:t xml:space="preserve">Prepared feasibility studies, proposed plan, ROD, construction oversight and monitoring plan for 5-year CERCLA review. </w:t>
      </w:r>
    </w:p>
    <w:p w:rsidR="007E12E4" w:rsidRPr="00A77B59" w:rsidRDefault="007E12E4" w:rsidP="00A77B59">
      <w:pPr>
        <w:pStyle w:val="TWDBResumeBullet1"/>
        <w:numPr>
          <w:ilvl w:val="0"/>
          <w:numId w:val="24"/>
        </w:numPr>
        <w:jc w:val="both"/>
        <w:rPr>
          <w:rFonts w:ascii="Estrangelo Edessa" w:hAnsi="Estrangelo Edessa" w:cs="Estrangelo Edessa"/>
          <w:sz w:val="20"/>
          <w:szCs w:val="20"/>
        </w:rPr>
      </w:pPr>
      <w:r w:rsidRPr="008D3FE8">
        <w:rPr>
          <w:rFonts w:ascii="Estrangelo Edessa" w:hAnsi="Estrangelo Edessa" w:cs="Estrangelo Edessa"/>
          <w:sz w:val="20"/>
          <w:szCs w:val="20"/>
        </w:rPr>
        <w:t>National Pollution Engineering Award for Eco-sensitivity in Engineering</w:t>
      </w:r>
      <w:r>
        <w:rPr>
          <w:rFonts w:ascii="Estrangelo Edessa" w:hAnsi="Estrangelo Edessa" w:cs="Estrangelo Edessa"/>
          <w:sz w:val="20"/>
          <w:szCs w:val="20"/>
        </w:rPr>
        <w:t xml:space="preserve">. </w:t>
      </w:r>
      <w:r w:rsidRPr="00A77B59">
        <w:rPr>
          <w:rFonts w:ascii="Estrangelo Edessa" w:hAnsi="Estrangelo Edessa" w:cs="Estrangelo Edessa"/>
          <w:sz w:val="20"/>
          <w:szCs w:val="20"/>
        </w:rPr>
        <w:t xml:space="preserve">Provided support to DOE in public meetings. </w:t>
      </w:r>
    </w:p>
    <w:p w:rsidR="007E12E4" w:rsidRPr="003E323B" w:rsidRDefault="007E12E4" w:rsidP="003E323B">
      <w:pPr>
        <w:pStyle w:val="TWDBResumeBullet1"/>
        <w:numPr>
          <w:ilvl w:val="0"/>
          <w:numId w:val="25"/>
        </w:numPr>
        <w:jc w:val="both"/>
        <w:rPr>
          <w:rFonts w:ascii="Estrangelo Edessa" w:hAnsi="Estrangelo Edessa" w:cs="Estrangelo Edessa"/>
          <w:sz w:val="20"/>
          <w:szCs w:val="20"/>
        </w:rPr>
      </w:pPr>
      <w:r w:rsidRPr="008D3FE8">
        <w:rPr>
          <w:rFonts w:ascii="Estrangelo Edessa" w:hAnsi="Estrangelo Edessa" w:cs="Estrangelo Edessa"/>
          <w:sz w:val="20"/>
          <w:szCs w:val="20"/>
        </w:rPr>
        <w:t xml:space="preserve">Received commendations from DOE for escalation of milestones resulting in savings of over $2M in overall costs leading to finalization of a Feasibility Study, Proposed Plan, ROD, Remedial Design, and Remediation 7 years ahead of the original schedule. </w:t>
      </w:r>
    </w:p>
    <w:p w:rsidR="007E12E4" w:rsidRPr="00C2661E" w:rsidRDefault="007E12E4" w:rsidP="003E323B">
      <w:pPr>
        <w:pStyle w:val="TWDBResumeBullet1"/>
        <w:jc w:val="both"/>
        <w:rPr>
          <w:rFonts w:ascii="Estrangelo Edessa" w:hAnsi="Estrangelo Edessa" w:cs="Estrangelo Edessa"/>
          <w:b/>
          <w:sz w:val="20"/>
          <w:szCs w:val="20"/>
        </w:rPr>
      </w:pPr>
      <w:r>
        <w:rPr>
          <w:rFonts w:ascii="Estrangelo Edessa" w:hAnsi="Estrangelo Edessa" w:cs="Estrangelo Edessa"/>
          <w:b/>
          <w:sz w:val="20"/>
          <w:szCs w:val="20"/>
        </w:rPr>
        <w:t>City Engineer/Manager City of Azle Flooding Hotspots</w:t>
      </w:r>
    </w:p>
    <w:p w:rsidR="007E12E4" w:rsidRPr="00C2661E" w:rsidRDefault="007E12E4" w:rsidP="003E323B">
      <w:pPr>
        <w:pStyle w:val="TWDBResumeBullet1"/>
        <w:jc w:val="both"/>
        <w:rPr>
          <w:rFonts w:ascii="Estrangelo Edessa" w:hAnsi="Estrangelo Edessa" w:cs="Estrangelo Edessa"/>
          <w:sz w:val="20"/>
          <w:szCs w:val="20"/>
        </w:rPr>
      </w:pPr>
      <w:r w:rsidRPr="00C2661E">
        <w:rPr>
          <w:rFonts w:ascii="Estrangelo Edessa" w:hAnsi="Estrangelo Edessa" w:cs="Estrangelo Edessa"/>
          <w:sz w:val="20"/>
          <w:szCs w:val="20"/>
        </w:rPr>
        <w:t>In lieu of doing a drainage master plan, the focus of this project was to</w:t>
      </w:r>
      <w:r>
        <w:rPr>
          <w:rFonts w:ascii="Estrangelo Edessa" w:hAnsi="Estrangelo Edessa" w:cs="Estrangelo Edessa"/>
          <w:sz w:val="20"/>
          <w:szCs w:val="20"/>
        </w:rPr>
        <w:t>:</w:t>
      </w:r>
    </w:p>
    <w:p w:rsidR="007E12E4" w:rsidRPr="00C2661E" w:rsidRDefault="007E12E4"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 xml:space="preserve">Identify drainage solutions and prepare conceptual designs for 10 of the 25 flooding hot spots in the City of Azle </w:t>
      </w:r>
    </w:p>
    <w:p w:rsidR="007E12E4" w:rsidRPr="00C2661E" w:rsidRDefault="007E12E4"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These 10 hot spots were flood prone areas ranging from businesses and resi</w:t>
      </w:r>
      <w:r>
        <w:rPr>
          <w:rFonts w:ascii="Estrangelo Edessa" w:hAnsi="Estrangelo Edessa" w:cs="Estrangelo Edessa"/>
          <w:sz w:val="20"/>
          <w:szCs w:val="20"/>
        </w:rPr>
        <w:t>dents to major streets that had</w:t>
      </w:r>
      <w:r w:rsidRPr="00C2661E">
        <w:rPr>
          <w:rFonts w:ascii="Estrangelo Edessa" w:hAnsi="Estrangelo Edessa" w:cs="Estrangelo Edessa"/>
          <w:sz w:val="20"/>
          <w:szCs w:val="20"/>
        </w:rPr>
        <w:t xml:space="preserve"> to be closed frequently during rainstorms </w:t>
      </w:r>
    </w:p>
    <w:p w:rsidR="007E12E4" w:rsidRPr="00C2661E" w:rsidRDefault="007E12E4" w:rsidP="003E323B">
      <w:pPr>
        <w:pStyle w:val="TWDBResumeBullet1"/>
        <w:numPr>
          <w:ilvl w:val="0"/>
          <w:numId w:val="19"/>
        </w:numPr>
        <w:jc w:val="both"/>
        <w:rPr>
          <w:rFonts w:ascii="Estrangelo Edessa" w:hAnsi="Estrangelo Edessa" w:cs="Estrangelo Edessa"/>
          <w:sz w:val="20"/>
          <w:szCs w:val="20"/>
        </w:rPr>
      </w:pPr>
      <w:r w:rsidRPr="00C2661E">
        <w:rPr>
          <w:rFonts w:ascii="Estrangelo Edessa" w:hAnsi="Estrangelo Edessa" w:cs="Estrangelo Edessa"/>
          <w:sz w:val="20"/>
          <w:szCs w:val="20"/>
        </w:rPr>
        <w:t xml:space="preserve">Conceptual design plans were submitted </w:t>
      </w:r>
    </w:p>
    <w:p w:rsidR="007E12E4" w:rsidRDefault="007E12E4" w:rsidP="003E323B">
      <w:pPr>
        <w:pStyle w:val="TWDBResumeBullet1"/>
        <w:numPr>
          <w:ilvl w:val="0"/>
          <w:numId w:val="0"/>
        </w:numPr>
        <w:ind w:left="274"/>
        <w:jc w:val="both"/>
        <w:rPr>
          <w:rFonts w:ascii="Estrangelo Edessa" w:hAnsi="Estrangelo Edessa" w:cs="Estrangelo Edessa"/>
          <w:sz w:val="20"/>
          <w:szCs w:val="20"/>
        </w:rPr>
      </w:pPr>
      <w:r w:rsidRPr="00C2661E">
        <w:rPr>
          <w:rFonts w:ascii="Estrangelo Edessa" w:hAnsi="Estrangelo Edessa" w:cs="Estrangelo Edessa"/>
          <w:sz w:val="20"/>
          <w:szCs w:val="20"/>
        </w:rPr>
        <w:t>Performed hydraulic and drainage analyses for different storm frequencies using Haestad-Bentley hydraulics and drainage software and sized-designed structures for flood control, drainage and erosion protection</w:t>
      </w:r>
    </w:p>
    <w:p w:rsidR="007E12E4" w:rsidRPr="00190F9B" w:rsidRDefault="007E12E4" w:rsidP="00B25944">
      <w:pPr>
        <w:pStyle w:val="TWDBResumeBullet1"/>
        <w:ind w:left="270" w:hanging="270"/>
        <w:jc w:val="both"/>
        <w:rPr>
          <w:rFonts w:ascii="Estrangelo Edessa" w:hAnsi="Estrangelo Edessa" w:cs="Estrangelo Edessa"/>
          <w:sz w:val="20"/>
          <w:szCs w:val="20"/>
        </w:rPr>
      </w:pPr>
      <w:r w:rsidRPr="00190F9B">
        <w:rPr>
          <w:rFonts w:ascii="Estrangelo Edessa" w:hAnsi="Estrangelo Edessa" w:cs="Estrangelo Edessa"/>
          <w:b/>
          <w:sz w:val="20"/>
          <w:szCs w:val="20"/>
        </w:rPr>
        <w:t>Program Manager, City of Waco Fog Program.</w:t>
      </w:r>
      <w:r>
        <w:rPr>
          <w:rFonts w:ascii="Estrangelo Edessa" w:hAnsi="Estrangelo Edessa" w:cs="Estrangelo Edessa"/>
          <w:b/>
          <w:sz w:val="20"/>
          <w:szCs w:val="20"/>
        </w:rPr>
        <w:t xml:space="preserve"> </w:t>
      </w:r>
      <w:r w:rsidRPr="00190F9B">
        <w:rPr>
          <w:rFonts w:ascii="Estrangelo Edessa" w:hAnsi="Estrangelo Edessa" w:cs="Estrangelo Edessa"/>
          <w:sz w:val="20"/>
          <w:szCs w:val="20"/>
        </w:rPr>
        <w:t>Evaluated a process by Bio-Diesel Industries in Denton where used oil was refined and converted to bio-diesel using biogas as a renewable energy source from the City’s solid waste landfill.  The process had applications to refinement and conversion of cooking oil Central Texas-wide to Bio-</w:t>
      </w:r>
      <w:r>
        <w:rPr>
          <w:rFonts w:ascii="Estrangelo Edessa" w:hAnsi="Estrangelo Edessa" w:cs="Estrangelo Edessa"/>
          <w:sz w:val="20"/>
          <w:szCs w:val="20"/>
        </w:rPr>
        <w:t>Diesel</w:t>
      </w:r>
      <w:r w:rsidRPr="00190F9B">
        <w:rPr>
          <w:rFonts w:ascii="Estrangelo Edessa" w:hAnsi="Estrangelo Edessa" w:cs="Estrangelo Edessa"/>
          <w:sz w:val="20"/>
          <w:szCs w:val="20"/>
        </w:rPr>
        <w:t xml:space="preserve"> to reduce the dumping of used cooking oil into </w:t>
      </w:r>
      <w:r>
        <w:rPr>
          <w:rFonts w:ascii="Estrangelo Edessa" w:hAnsi="Estrangelo Edessa" w:cs="Estrangelo Edessa"/>
          <w:sz w:val="20"/>
          <w:szCs w:val="20"/>
        </w:rPr>
        <w:t>the sewer system and causing sewer clogs.</w:t>
      </w:r>
    </w:p>
    <w:p w:rsidR="007E12E4" w:rsidRPr="003E323B" w:rsidRDefault="007E12E4"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City Engineer, City of Azle, Central Parks Design:  </w:t>
      </w:r>
      <w:r w:rsidRPr="003E323B">
        <w:rPr>
          <w:rFonts w:ascii="Estrangelo Edessa" w:hAnsi="Estrangelo Edessa" w:cs="Estrangelo Edessa"/>
          <w:sz w:val="20"/>
          <w:szCs w:val="20"/>
        </w:rPr>
        <w:t xml:space="preserve">Performed design and construction of the 30 acre park which included recreational facilities, gardens, bird blinds, landscaping, irrigation and lighting, and a drainage system and a detention pond. </w:t>
      </w:r>
    </w:p>
    <w:p w:rsidR="007E12E4" w:rsidRPr="003E323B" w:rsidRDefault="007E12E4" w:rsidP="00B25944">
      <w:pPr>
        <w:pStyle w:val="TWDBResumeBullet1"/>
        <w:ind w:left="270" w:hanging="270"/>
        <w:jc w:val="both"/>
        <w:rPr>
          <w:rFonts w:ascii="Estrangelo Edessa" w:hAnsi="Estrangelo Edessa" w:cs="Estrangelo Edessa"/>
          <w:sz w:val="20"/>
          <w:szCs w:val="20"/>
        </w:rPr>
      </w:pPr>
      <w:r w:rsidRPr="003E323B">
        <w:rPr>
          <w:rFonts w:ascii="Estrangelo Edessa" w:hAnsi="Estrangelo Edessa" w:cs="Estrangelo Edessa"/>
          <w:b/>
          <w:sz w:val="20"/>
          <w:szCs w:val="20"/>
        </w:rPr>
        <w:t xml:space="preserve">Azle Development/Construction Plan Reviews: </w:t>
      </w:r>
      <w:r w:rsidRPr="003E323B">
        <w:rPr>
          <w:rFonts w:ascii="Estrangelo Edessa" w:hAnsi="Estrangelo Edessa" w:cs="Estrangelo Edessa"/>
          <w:sz w:val="20"/>
          <w:szCs w:val="20"/>
        </w:rPr>
        <w:t xml:space="preserve">Reviewed development and construction plans for conformity with City of Azle Ordinances and acceptable engineering practices so City budget can be dedicated towards expansions and improvements to accommodate growth rather than remediation of problem systems. </w:t>
      </w:r>
    </w:p>
    <w:p w:rsidR="007E12E4" w:rsidRPr="00165A62" w:rsidRDefault="007E12E4" w:rsidP="00B25944">
      <w:pPr>
        <w:pStyle w:val="TWDBResumeBullet1"/>
        <w:ind w:left="270" w:hanging="270"/>
        <w:jc w:val="both"/>
        <w:rPr>
          <w:rFonts w:ascii="Estrangelo Edessa" w:hAnsi="Estrangelo Edessa" w:cs="Estrangelo Edessa"/>
          <w:b/>
          <w:sz w:val="20"/>
          <w:szCs w:val="20"/>
        </w:rPr>
      </w:pPr>
      <w:r w:rsidRPr="00165A62">
        <w:rPr>
          <w:rFonts w:ascii="Estrangelo Edessa" w:hAnsi="Estrangelo Edessa" w:cs="Estrangelo Edessa"/>
          <w:b/>
          <w:sz w:val="20"/>
          <w:szCs w:val="20"/>
        </w:rPr>
        <w:t xml:space="preserve">Feasibility Study Engineering Group Leader, Jacobs Engineering:  </w:t>
      </w:r>
      <w:r w:rsidRPr="00165A62">
        <w:rPr>
          <w:rFonts w:ascii="Estrangelo Edessa" w:hAnsi="Estrangelo Edessa" w:cs="Estrangelo Edessa"/>
          <w:sz w:val="20"/>
          <w:szCs w:val="20"/>
        </w:rPr>
        <w:t xml:space="preserve">Conducted weekly meetings for engineering staff and prepared presentations on emerging treatment technologies for contaminated </w:t>
      </w:r>
      <w:r>
        <w:rPr>
          <w:rFonts w:ascii="Estrangelo Edessa" w:hAnsi="Estrangelo Edessa" w:cs="Estrangelo Edessa"/>
          <w:sz w:val="20"/>
          <w:szCs w:val="20"/>
        </w:rPr>
        <w:t>soil, groundwater, and sediment.</w:t>
      </w:r>
    </w:p>
    <w:p w:rsidR="007E12E4" w:rsidRPr="00165A62" w:rsidRDefault="007E12E4" w:rsidP="00B25944">
      <w:pPr>
        <w:pStyle w:val="TWDBResumeBullet1"/>
        <w:ind w:left="270" w:hanging="270"/>
        <w:jc w:val="both"/>
        <w:rPr>
          <w:rFonts w:ascii="Estrangelo Edessa" w:hAnsi="Estrangelo Edessa" w:cs="Estrangelo Edessa"/>
          <w:sz w:val="20"/>
          <w:szCs w:val="20"/>
        </w:rPr>
      </w:pPr>
      <w:r>
        <w:rPr>
          <w:rFonts w:ascii="Estrangelo Edessa" w:hAnsi="Estrangelo Edessa" w:cs="Estrangelo Edessa"/>
          <w:b/>
          <w:sz w:val="20"/>
          <w:szCs w:val="20"/>
        </w:rPr>
        <w:t xml:space="preserve">Project Engineer, </w:t>
      </w:r>
      <w:r w:rsidRPr="00165A62">
        <w:rPr>
          <w:rFonts w:ascii="Estrangelo Edessa" w:hAnsi="Estrangelo Edessa" w:cs="Estrangelo Edessa"/>
          <w:b/>
          <w:sz w:val="20"/>
          <w:szCs w:val="20"/>
        </w:rPr>
        <w:t xml:space="preserve">Chanute AFB, IL: </w:t>
      </w:r>
      <w:r w:rsidRPr="00165A62">
        <w:rPr>
          <w:rFonts w:ascii="Estrangelo Edessa" w:hAnsi="Estrangelo Edessa" w:cs="Estrangelo Edessa"/>
          <w:sz w:val="20"/>
          <w:szCs w:val="20"/>
        </w:rPr>
        <w:t xml:space="preserve">Developed an environmental Cleanup Plan for the demobilization, closure and spill control and discharge plan for remediation of a landfill and a test site contaminated with metallic and organic contaminants. </w:t>
      </w:r>
    </w:p>
    <w:p w:rsidR="007E12E4" w:rsidRPr="00165A62" w:rsidRDefault="007E12E4" w:rsidP="00B25944">
      <w:pPr>
        <w:pStyle w:val="TWDBResumeBullet1"/>
        <w:ind w:left="270" w:hanging="270"/>
        <w:jc w:val="both"/>
        <w:rPr>
          <w:rFonts w:ascii="Estrangelo Edessa" w:hAnsi="Estrangelo Edessa" w:cs="Estrangelo Edessa"/>
          <w:sz w:val="20"/>
          <w:szCs w:val="20"/>
        </w:rPr>
      </w:pPr>
      <w:r w:rsidRPr="00165A62">
        <w:rPr>
          <w:rFonts w:ascii="Estrangelo Edessa" w:hAnsi="Estrangelo Edessa" w:cs="Estrangelo Edessa"/>
          <w:b/>
          <w:sz w:val="20"/>
          <w:szCs w:val="20"/>
        </w:rPr>
        <w:t>Task manager</w:t>
      </w:r>
      <w:r>
        <w:rPr>
          <w:rFonts w:ascii="Estrangelo Edessa" w:hAnsi="Estrangelo Edessa" w:cs="Estrangelo Edessa"/>
          <w:b/>
          <w:sz w:val="20"/>
          <w:szCs w:val="20"/>
        </w:rPr>
        <w:t>, Jacobs Engineering,</w:t>
      </w:r>
      <w:r w:rsidRPr="00165A62">
        <w:rPr>
          <w:rFonts w:ascii="Estrangelo Edessa" w:hAnsi="Estrangelo Edessa" w:cs="Estrangelo Edessa"/>
          <w:b/>
          <w:sz w:val="20"/>
          <w:szCs w:val="20"/>
        </w:rPr>
        <w:t xml:space="preserve"> for the K-25 Project: </w:t>
      </w:r>
      <w:r>
        <w:rPr>
          <w:rFonts w:ascii="Estrangelo Edessa" w:hAnsi="Estrangelo Edessa" w:cs="Estrangelo Edessa"/>
          <w:b/>
          <w:sz w:val="20"/>
          <w:szCs w:val="20"/>
        </w:rPr>
        <w:t xml:space="preserve"> </w:t>
      </w:r>
      <w:r w:rsidRPr="00165A62">
        <w:rPr>
          <w:rFonts w:ascii="Estrangelo Edessa" w:hAnsi="Estrangelo Edessa" w:cs="Estrangelo Edessa"/>
          <w:sz w:val="20"/>
          <w:szCs w:val="20"/>
        </w:rPr>
        <w:t xml:space="preserve">Prepared a ROD for a classified, contaminated burial ground and </w:t>
      </w:r>
      <w:r>
        <w:rPr>
          <w:rFonts w:ascii="Estrangelo Edessa" w:hAnsi="Estrangelo Edessa" w:cs="Estrangelo Edessa"/>
          <w:sz w:val="20"/>
          <w:szCs w:val="20"/>
        </w:rPr>
        <w:t xml:space="preserve">performed </w:t>
      </w:r>
      <w:r w:rsidRPr="00165A62">
        <w:rPr>
          <w:rFonts w:ascii="Estrangelo Edessa" w:hAnsi="Estrangelo Edessa" w:cs="Estrangelo Edessa"/>
          <w:sz w:val="20"/>
          <w:szCs w:val="20"/>
        </w:rPr>
        <w:t>engineering studies for in situ vitrification and chemical oxidation of a pit contaminated with volatile</w:t>
      </w:r>
      <w:r>
        <w:rPr>
          <w:rFonts w:ascii="Estrangelo Edessa" w:hAnsi="Estrangelo Edessa" w:cs="Estrangelo Edessa"/>
          <w:sz w:val="20"/>
          <w:szCs w:val="20"/>
        </w:rPr>
        <w:t xml:space="preserve"> organics and radionuclides, plus</w:t>
      </w:r>
      <w:r w:rsidRPr="00165A62">
        <w:rPr>
          <w:rFonts w:ascii="Estrangelo Edessa" w:hAnsi="Estrangelo Edessa" w:cs="Estrangelo Edessa"/>
          <w:sz w:val="20"/>
          <w:szCs w:val="20"/>
        </w:rPr>
        <w:t xml:space="preserve"> remediation of PCB-contaminated ponds. </w:t>
      </w:r>
    </w:p>
    <w:p w:rsidR="007E12E4" w:rsidRDefault="007E12E4" w:rsidP="00B25944">
      <w:pPr>
        <w:pStyle w:val="TWDBResumeBullet1"/>
        <w:ind w:left="270" w:hanging="270"/>
        <w:jc w:val="both"/>
        <w:rPr>
          <w:rFonts w:ascii="Estrangelo Edessa" w:hAnsi="Estrangelo Edessa" w:cs="Estrangelo Edessa"/>
          <w:sz w:val="20"/>
          <w:szCs w:val="20"/>
        </w:rPr>
      </w:pPr>
      <w:r w:rsidRPr="00165A62">
        <w:rPr>
          <w:rFonts w:ascii="Estrangelo Edessa" w:hAnsi="Estrangelo Edessa" w:cs="Estrangelo Edessa"/>
          <w:b/>
          <w:sz w:val="20"/>
          <w:szCs w:val="20"/>
        </w:rPr>
        <w:t>Senior Engineer</w:t>
      </w:r>
      <w:r>
        <w:rPr>
          <w:rFonts w:ascii="Estrangelo Edessa" w:hAnsi="Estrangelo Edessa" w:cs="Estrangelo Edessa"/>
          <w:b/>
          <w:sz w:val="20"/>
          <w:szCs w:val="20"/>
        </w:rPr>
        <w:t>, Jacobs Engineering,</w:t>
      </w:r>
      <w:r w:rsidRPr="00165A62">
        <w:rPr>
          <w:rFonts w:ascii="Estrangelo Edessa" w:hAnsi="Estrangelo Edessa" w:cs="Estrangelo Edessa"/>
          <w:b/>
          <w:sz w:val="20"/>
          <w:szCs w:val="20"/>
        </w:rPr>
        <w:t xml:space="preserve"> for restoring contaminated auto salvage sites: </w:t>
      </w:r>
      <w:r>
        <w:rPr>
          <w:rFonts w:ascii="Estrangelo Edessa" w:hAnsi="Estrangelo Edessa" w:cs="Estrangelo Edessa"/>
          <w:b/>
          <w:sz w:val="20"/>
          <w:szCs w:val="20"/>
        </w:rPr>
        <w:t xml:space="preserve"> </w:t>
      </w:r>
      <w:r w:rsidRPr="00165A62">
        <w:rPr>
          <w:rFonts w:ascii="Estrangelo Edessa" w:hAnsi="Estrangelo Edessa" w:cs="Estrangelo Edessa"/>
          <w:sz w:val="20"/>
          <w:szCs w:val="20"/>
        </w:rPr>
        <w:t>Prepared Engineering Evaluation/Cost Analysis and Specifications for Magnetometer Surveys to identify buried objects, Soil Sampling with Geoprobe Sampling Systems for site contaminated with PCBs, radiological constituents, organics and heavy metals including mercury.</w:t>
      </w:r>
    </w:p>
    <w:p w:rsidR="007E12E4" w:rsidRPr="007B5B72" w:rsidRDefault="007E12E4" w:rsidP="00B25944">
      <w:pPr>
        <w:pStyle w:val="TWDBResumeBullet1"/>
        <w:ind w:left="270" w:hanging="270"/>
        <w:jc w:val="both"/>
        <w:rPr>
          <w:rFonts w:ascii="Estrangelo Edessa" w:hAnsi="Estrangelo Edessa" w:cs="Estrangelo Edessa"/>
          <w:b/>
          <w:sz w:val="20"/>
          <w:szCs w:val="20"/>
        </w:rPr>
      </w:pPr>
      <w:r w:rsidRPr="007B5B72">
        <w:rPr>
          <w:rFonts w:ascii="Estrangelo Edessa" w:hAnsi="Estrangelo Edessa" w:cs="Estrangelo Edessa"/>
          <w:b/>
          <w:sz w:val="20"/>
          <w:szCs w:val="20"/>
        </w:rPr>
        <w:t xml:space="preserve">Senior Environmental Engineer, SAIC Project manager for an Engineering Evaluation/Cost Analysis-Environmental Assessment (EE/CA-EA) for Formerly Utilized Sites Remedial Action Program (FUSRAP).  </w:t>
      </w:r>
    </w:p>
    <w:p w:rsidR="007E12E4" w:rsidRPr="00175576" w:rsidRDefault="007E12E4" w:rsidP="00B25944">
      <w:pPr>
        <w:pStyle w:val="TWDBResumeBullet1"/>
        <w:ind w:left="270" w:hanging="270"/>
        <w:jc w:val="both"/>
        <w:rPr>
          <w:rFonts w:ascii="Estrangelo Edessa" w:hAnsi="Estrangelo Edessa" w:cs="Estrangelo Edessa"/>
          <w:sz w:val="20"/>
          <w:szCs w:val="20"/>
        </w:rPr>
      </w:pPr>
      <w:r w:rsidRPr="007B5B72">
        <w:rPr>
          <w:rFonts w:ascii="Estrangelo Edessa" w:hAnsi="Estrangelo Edessa" w:cs="Estrangelo Edessa"/>
          <w:sz w:val="20"/>
          <w:szCs w:val="20"/>
        </w:rPr>
        <w:t xml:space="preserve">Prepared regulatory requirements package for Creek </w:t>
      </w:r>
      <w:r>
        <w:rPr>
          <w:rFonts w:ascii="Estrangelo Edessa" w:hAnsi="Estrangelo Edessa" w:cs="Estrangelo Edessa"/>
          <w:sz w:val="20"/>
          <w:szCs w:val="20"/>
        </w:rPr>
        <w:t xml:space="preserve">Environmental Impact Statements. </w:t>
      </w:r>
      <w:r w:rsidRPr="00175576">
        <w:rPr>
          <w:rFonts w:ascii="Estrangelo Edessa" w:hAnsi="Estrangelo Edessa" w:cs="Estrangelo Edessa"/>
          <w:sz w:val="20"/>
          <w:szCs w:val="20"/>
        </w:rPr>
        <w:t>Performed an environmental audit of the Paducah Gaseous Diff</w:t>
      </w:r>
      <w:r>
        <w:rPr>
          <w:rFonts w:ascii="Estrangelo Edessa" w:hAnsi="Estrangelo Edessa" w:cs="Estrangelo Edessa"/>
          <w:sz w:val="20"/>
          <w:szCs w:val="20"/>
        </w:rPr>
        <w:t xml:space="preserve">usion Plant (PGDP), Paducah, KY. </w:t>
      </w:r>
      <w:r w:rsidRPr="00175576">
        <w:rPr>
          <w:rFonts w:ascii="Estrangelo Edessa" w:hAnsi="Estrangelo Edessa" w:cs="Estrangelo Edessa"/>
          <w:sz w:val="20"/>
          <w:szCs w:val="20"/>
        </w:rPr>
        <w:t xml:space="preserve">Prepared Integrated Waste Management Plans for organic, nuclear and mixed wastes for the Y-12 inactive nuclear weapons production plant, K-25 inactive gaseous diffusion plant, </w:t>
      </w:r>
      <w:r>
        <w:rPr>
          <w:rFonts w:ascii="Estrangelo Edessa" w:hAnsi="Estrangelo Edessa" w:cs="Estrangelo Edessa"/>
          <w:sz w:val="20"/>
          <w:szCs w:val="20"/>
        </w:rPr>
        <w:t xml:space="preserve">X-10 active research facilities. </w:t>
      </w:r>
      <w:r w:rsidRPr="00175576">
        <w:rPr>
          <w:rFonts w:ascii="Estrangelo Edessa" w:hAnsi="Estrangelo Edessa" w:cs="Estrangelo Edessa"/>
          <w:sz w:val="20"/>
          <w:szCs w:val="20"/>
        </w:rPr>
        <w:t xml:space="preserve">At the </w:t>
      </w:r>
      <w:r>
        <w:rPr>
          <w:rFonts w:ascii="Estrangelo Edessa" w:hAnsi="Estrangelo Edessa" w:cs="Estrangelo Edessa"/>
          <w:sz w:val="20"/>
          <w:szCs w:val="20"/>
        </w:rPr>
        <w:t xml:space="preserve">RAD waste </w:t>
      </w:r>
      <w:r w:rsidRPr="00175576">
        <w:rPr>
          <w:rFonts w:ascii="Estrangelo Edessa" w:hAnsi="Estrangelo Edessa" w:cs="Estrangelo Edessa"/>
          <w:sz w:val="20"/>
          <w:szCs w:val="20"/>
        </w:rPr>
        <w:t>Burial Grounds at PGDP</w:t>
      </w:r>
      <w:r>
        <w:rPr>
          <w:rFonts w:ascii="Estrangelo Edessa" w:hAnsi="Estrangelo Edessa" w:cs="Estrangelo Edessa"/>
          <w:sz w:val="20"/>
          <w:szCs w:val="20"/>
        </w:rPr>
        <w:t>,</w:t>
      </w:r>
      <w:r w:rsidRPr="00175576">
        <w:rPr>
          <w:rFonts w:ascii="Estrangelo Edessa" w:hAnsi="Estrangelo Edessa" w:cs="Estrangelo Edessa"/>
          <w:sz w:val="20"/>
          <w:szCs w:val="20"/>
        </w:rPr>
        <w:t xml:space="preserve"> prepared conceptual designs and analysis for remediation of the WAG 22 and received commendation from DOE site manager for the team's finding </w:t>
      </w:r>
      <w:r>
        <w:rPr>
          <w:rFonts w:ascii="Estrangelo Edessa" w:hAnsi="Estrangelo Edessa" w:cs="Estrangelo Edessa"/>
          <w:sz w:val="20"/>
          <w:szCs w:val="20"/>
        </w:rPr>
        <w:t xml:space="preserve">cost-effective ways for cleanup. </w:t>
      </w:r>
      <w:r w:rsidRPr="00175576">
        <w:rPr>
          <w:rFonts w:ascii="Estrangelo Edessa" w:hAnsi="Estrangelo Edessa" w:cs="Estrangelo Edessa"/>
          <w:sz w:val="20"/>
          <w:szCs w:val="20"/>
        </w:rPr>
        <w:t>Prepared conceptual designs for air strippers, ion exchange and activated carbon treatment units for the Portsmouth site groundwater corrective measures study (CMS)</w:t>
      </w:r>
    </w:p>
    <w:p w:rsidR="007E12E4" w:rsidRPr="00FA600A" w:rsidRDefault="007E12E4" w:rsidP="00B25944">
      <w:pPr>
        <w:pStyle w:val="TWDBResumeBullet1"/>
        <w:ind w:left="270" w:hanging="270"/>
        <w:jc w:val="both"/>
        <w:rPr>
          <w:rFonts w:ascii="Estrangelo Edessa" w:hAnsi="Estrangelo Edessa" w:cs="Estrangelo Edessa"/>
          <w:sz w:val="20"/>
          <w:szCs w:val="20"/>
        </w:rPr>
      </w:pPr>
      <w:r w:rsidRPr="00FA600A">
        <w:rPr>
          <w:rFonts w:ascii="Estrangelo Edessa" w:hAnsi="Estrangelo Edessa" w:cs="Estrangelo Edessa"/>
          <w:b/>
          <w:sz w:val="20"/>
          <w:szCs w:val="20"/>
        </w:rPr>
        <w:t>Civil Engineer</w:t>
      </w:r>
      <w:r>
        <w:rPr>
          <w:rFonts w:ascii="Estrangelo Edessa" w:hAnsi="Estrangelo Edessa" w:cs="Estrangelo Edessa"/>
          <w:b/>
          <w:sz w:val="20"/>
          <w:szCs w:val="20"/>
        </w:rPr>
        <w:t>, Bechtel EnvironmentaL</w:t>
      </w:r>
      <w:r w:rsidRPr="00FA600A">
        <w:rPr>
          <w:rFonts w:ascii="Estrangelo Edessa" w:hAnsi="Estrangelo Edessa" w:cs="Estrangelo Edessa"/>
          <w:sz w:val="20"/>
          <w:szCs w:val="20"/>
        </w:rPr>
        <w:t>: Principal Investigator for development of an innovative technology in hazardous waste treatment &amp; waste minimization including conceptual design of sewer and treatment systems to convey water (via railroad crossing) from blow-down, tank farm sinks, metal frame warehouse and a 2 story concrete block warehouse to a san</w:t>
      </w:r>
      <w:r>
        <w:rPr>
          <w:rFonts w:ascii="Estrangelo Edessa" w:hAnsi="Estrangelo Edessa" w:cs="Estrangelo Edessa"/>
          <w:sz w:val="20"/>
          <w:szCs w:val="20"/>
        </w:rPr>
        <w:t xml:space="preserve">itary sewer after being treated </w:t>
      </w:r>
      <w:r w:rsidRPr="00FA600A">
        <w:rPr>
          <w:rFonts w:ascii="Estrangelo Edessa" w:hAnsi="Estrangelo Edessa" w:cs="Estrangelo Edessa"/>
          <w:sz w:val="20"/>
          <w:szCs w:val="20"/>
        </w:rPr>
        <w:t xml:space="preserve">in an activated carbon unit. </w:t>
      </w:r>
    </w:p>
    <w:p w:rsidR="007E12E4" w:rsidRPr="00175576" w:rsidRDefault="007E12E4" w:rsidP="00D007AD">
      <w:pPr>
        <w:pStyle w:val="TWDBResumeBullet1"/>
        <w:ind w:left="270" w:hanging="270"/>
        <w:jc w:val="both"/>
        <w:rPr>
          <w:rFonts w:ascii="Estrangelo Edessa" w:hAnsi="Estrangelo Edessa" w:cs="Estrangelo Edessa"/>
          <w:sz w:val="20"/>
          <w:szCs w:val="20"/>
        </w:rPr>
      </w:pPr>
      <w:r w:rsidRPr="00FA600A">
        <w:rPr>
          <w:rFonts w:ascii="Estrangelo Edessa" w:hAnsi="Estrangelo Edessa" w:cs="Estrangelo Edessa"/>
          <w:sz w:val="20"/>
          <w:szCs w:val="20"/>
        </w:rPr>
        <w:t xml:space="preserve">Performed hydraulic design of storm sewer system, sumps and catch </w:t>
      </w:r>
      <w:r>
        <w:rPr>
          <w:rFonts w:ascii="Estrangelo Edessa" w:hAnsi="Estrangelo Edessa" w:cs="Estrangelo Edessa"/>
          <w:sz w:val="20"/>
          <w:szCs w:val="20"/>
        </w:rPr>
        <w:t xml:space="preserve">basins based on the 25 year storm.  </w:t>
      </w:r>
      <w:r w:rsidRPr="00175576">
        <w:rPr>
          <w:rFonts w:ascii="Estrangelo Edessa" w:hAnsi="Estrangelo Edessa" w:cs="Estrangelo Edessa"/>
          <w:sz w:val="20"/>
          <w:szCs w:val="20"/>
        </w:rPr>
        <w:t>Performed structural analysis of manholes for a FUSRAP project to prepare specifications for purchasing the appropriate manhole to accommo</w:t>
      </w:r>
      <w:r>
        <w:rPr>
          <w:rFonts w:ascii="Estrangelo Edessa" w:hAnsi="Estrangelo Edessa" w:cs="Estrangelo Edessa"/>
          <w:sz w:val="20"/>
          <w:szCs w:val="20"/>
        </w:rPr>
        <w:t xml:space="preserve">date site-specific requirements.  </w:t>
      </w:r>
      <w:r w:rsidRPr="00175576">
        <w:rPr>
          <w:rFonts w:ascii="Estrangelo Edessa" w:hAnsi="Estrangelo Edessa" w:cs="Estrangelo Edessa"/>
          <w:sz w:val="20"/>
          <w:szCs w:val="20"/>
        </w:rPr>
        <w:t>Performed calculations for determining the bearing pressure, buoyancy, uplift force, AASHTO soil load on the manhole structure, bending stress, maximum m</w:t>
      </w:r>
      <w:r>
        <w:rPr>
          <w:rFonts w:ascii="Estrangelo Edessa" w:hAnsi="Estrangelo Edessa" w:cs="Estrangelo Edessa"/>
          <w:sz w:val="20"/>
          <w:szCs w:val="20"/>
        </w:rPr>
        <w:t xml:space="preserve">oment and shear on manhole roof.  </w:t>
      </w:r>
      <w:r w:rsidRPr="00175576">
        <w:rPr>
          <w:rFonts w:ascii="Estrangelo Edessa" w:hAnsi="Estrangelo Edessa" w:cs="Estrangelo Edessa"/>
          <w:sz w:val="20"/>
          <w:szCs w:val="20"/>
        </w:rPr>
        <w:t xml:space="preserve">Calculated the maximum slope angle based on angle of internal </w:t>
      </w:r>
      <w:r>
        <w:rPr>
          <w:rFonts w:ascii="Estrangelo Edessa" w:hAnsi="Estrangelo Edessa" w:cs="Estrangelo Edessa"/>
          <w:sz w:val="20"/>
          <w:szCs w:val="20"/>
        </w:rPr>
        <w:t xml:space="preserve">friction, </w:t>
      </w:r>
      <w:r w:rsidRPr="00175576">
        <w:rPr>
          <w:rFonts w:ascii="Estrangelo Edessa" w:hAnsi="Estrangelo Edessa" w:cs="Estrangelo Edessa"/>
          <w:sz w:val="20"/>
          <w:szCs w:val="20"/>
        </w:rPr>
        <w:t>and the cohesion "c" (for various factors of safety) for a low level radioactive waste storage pile covered with cle</w:t>
      </w:r>
      <w:r>
        <w:rPr>
          <w:rFonts w:ascii="Estrangelo Edessa" w:hAnsi="Estrangelo Edessa" w:cs="Estrangelo Edessa"/>
          <w:sz w:val="20"/>
          <w:szCs w:val="20"/>
        </w:rPr>
        <w:t xml:space="preserve">an soil and riprap on the slope. Prepared </w:t>
      </w:r>
      <w:r w:rsidRPr="00175576">
        <w:rPr>
          <w:rFonts w:ascii="Estrangelo Edessa" w:hAnsi="Estrangelo Edessa" w:cs="Estrangelo Edessa"/>
          <w:sz w:val="20"/>
          <w:szCs w:val="20"/>
        </w:rPr>
        <w:t>conceptual design for a soil cover and riprap configuration for the FUSRAP project</w:t>
      </w:r>
      <w:r>
        <w:rPr>
          <w:rFonts w:ascii="Estrangelo Edessa" w:hAnsi="Estrangelo Edessa" w:cs="Estrangelo Edessa"/>
          <w:sz w:val="20"/>
          <w:szCs w:val="20"/>
        </w:rPr>
        <w:t>.</w:t>
      </w:r>
    </w:p>
    <w:p w:rsidR="007E12E4" w:rsidRPr="00E15D74" w:rsidRDefault="007E12E4" w:rsidP="00E15D74">
      <w:pPr>
        <w:pStyle w:val="TWDBResumeBullet1"/>
        <w:jc w:val="both"/>
        <w:rPr>
          <w:rFonts w:ascii="Estrangelo Edessa" w:hAnsi="Estrangelo Edessa" w:cs="Estrangelo Edessa"/>
          <w:b/>
          <w:sz w:val="20"/>
          <w:szCs w:val="20"/>
        </w:rPr>
      </w:pPr>
      <w:r w:rsidRPr="00E15D74">
        <w:rPr>
          <w:rFonts w:ascii="Estrangelo Edessa" w:hAnsi="Estrangelo Edessa" w:cs="Estrangelo Edessa"/>
          <w:b/>
          <w:sz w:val="20"/>
          <w:szCs w:val="20"/>
        </w:rPr>
        <w:t>City Engineer, City of Azle Denver Trails Road and Bridge Design:</w:t>
      </w:r>
    </w:p>
    <w:p w:rsidR="007E12E4" w:rsidRPr="00E15D74" w:rsidRDefault="007E12E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 xml:space="preserve">Evaluated three traffic reliever street alternatives across the floodway of Ash Creek to connect Highway 199, schools, hospitals and interior residential developments.  </w:t>
      </w:r>
    </w:p>
    <w:p w:rsidR="007E12E4" w:rsidRPr="00E15D74" w:rsidRDefault="007E12E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The selected alternative was the best configuration to relieve existing and future traffic conditions on several collector streets during peak hours.</w:t>
      </w:r>
    </w:p>
    <w:p w:rsidR="007E12E4" w:rsidRDefault="007E12E4" w:rsidP="00D007AD">
      <w:pPr>
        <w:pStyle w:val="TWDBResumeBullet1"/>
        <w:ind w:left="270" w:hanging="270"/>
        <w:jc w:val="both"/>
        <w:rPr>
          <w:rFonts w:ascii="Estrangelo Edessa" w:hAnsi="Estrangelo Edessa" w:cs="Estrangelo Edessa"/>
          <w:sz w:val="20"/>
          <w:szCs w:val="20"/>
        </w:rPr>
      </w:pPr>
      <w:r w:rsidRPr="00E15D74">
        <w:rPr>
          <w:rFonts w:ascii="Estrangelo Edessa" w:hAnsi="Estrangelo Edessa" w:cs="Estrangelo Edessa"/>
          <w:sz w:val="20"/>
          <w:szCs w:val="20"/>
        </w:rPr>
        <w:t xml:space="preserve">Designed and managed the project which involves a 3,000 ft long road with a 900 ft bridge over the floodway of Ash Creek </w:t>
      </w:r>
      <w:r>
        <w:rPr>
          <w:rFonts w:ascii="Estrangelo Edessa" w:hAnsi="Estrangelo Edessa" w:cs="Estrangelo Edessa"/>
          <w:sz w:val="20"/>
          <w:szCs w:val="20"/>
        </w:rPr>
        <w:t>with piers driven into shale, and</w:t>
      </w:r>
      <w:r w:rsidRPr="00E15D74">
        <w:rPr>
          <w:rFonts w:ascii="Estrangelo Edessa" w:hAnsi="Estrangelo Edessa" w:cs="Estrangelo Edessa"/>
          <w:sz w:val="20"/>
          <w:szCs w:val="20"/>
        </w:rPr>
        <w:t xml:space="preserve"> drainage (storm collection system comprised of inlets and flume combinations</w:t>
      </w:r>
      <w:r>
        <w:rPr>
          <w:rFonts w:ascii="Estrangelo Edessa" w:hAnsi="Estrangelo Edessa" w:cs="Estrangelo Edessa"/>
          <w:sz w:val="20"/>
          <w:szCs w:val="20"/>
        </w:rPr>
        <w:t xml:space="preserve">) and water-sewer improvements. </w:t>
      </w:r>
      <w:r w:rsidRPr="00175576">
        <w:rPr>
          <w:rFonts w:ascii="Estrangelo Edessa" w:hAnsi="Estrangelo Edessa" w:cs="Estrangelo Edessa"/>
          <w:sz w:val="20"/>
          <w:szCs w:val="20"/>
        </w:rPr>
        <w:t xml:space="preserve">Coordinated the Section 404 permit with the Corps of Engineers.      </w:t>
      </w:r>
    </w:p>
    <w:p w:rsidR="007E12E4" w:rsidRDefault="007E12E4" w:rsidP="00FF4201">
      <w:pPr>
        <w:pStyle w:val="TWDBResumeBullet1"/>
        <w:jc w:val="both"/>
        <w:rPr>
          <w:rFonts w:ascii="Estrangelo Edessa" w:hAnsi="Estrangelo Edessa" w:cs="Estrangelo Edessa"/>
          <w:b/>
          <w:sz w:val="20"/>
          <w:szCs w:val="20"/>
        </w:rPr>
      </w:pPr>
      <w:r w:rsidRPr="00824CCD">
        <w:rPr>
          <w:rFonts w:ascii="Estrangelo Edessa" w:hAnsi="Estrangelo Edessa" w:cs="Estrangelo Edessa"/>
          <w:b/>
          <w:sz w:val="20"/>
          <w:szCs w:val="20"/>
        </w:rPr>
        <w:t>Publications:</w:t>
      </w:r>
    </w:p>
    <w:p w:rsidR="007E12E4" w:rsidRPr="00B6193B" w:rsidRDefault="007E12E4" w:rsidP="00B6193B">
      <w:pPr>
        <w:pStyle w:val="TWDBResumeBullet1"/>
        <w:ind w:left="270" w:hanging="270"/>
        <w:jc w:val="both"/>
        <w:rPr>
          <w:rFonts w:ascii="Estrangelo Edessa" w:hAnsi="Estrangelo Edessa" w:cs="Estrangelo Edessa"/>
          <w:sz w:val="20"/>
          <w:szCs w:val="20"/>
        </w:rPr>
      </w:pPr>
      <w:r w:rsidRPr="00FF4201">
        <w:rPr>
          <w:rFonts w:ascii="Estrangelo Edessa" w:hAnsi="Estrangelo Edessa" w:cs="Estrangelo Edessa"/>
          <w:sz w:val="20"/>
          <w:szCs w:val="20"/>
        </w:rPr>
        <w:t xml:space="preserve">Tangential Flow Filtration (TFF) Membrane Applications, Texas A&amp;M Short </w:t>
      </w:r>
      <w:r>
        <w:rPr>
          <w:rFonts w:ascii="Estrangelo Edessa" w:hAnsi="Estrangelo Edessa" w:cs="Estrangelo Edessa"/>
          <w:sz w:val="20"/>
          <w:szCs w:val="20"/>
        </w:rPr>
        <w:t xml:space="preserve">Course, Dept. of Food Sciences, </w:t>
      </w:r>
      <w:r w:rsidRPr="00FF4201">
        <w:rPr>
          <w:rFonts w:ascii="Estrangelo Edessa" w:hAnsi="Estrangelo Edessa" w:cs="Estrangelo Edessa"/>
          <w:sz w:val="20"/>
          <w:szCs w:val="20"/>
        </w:rPr>
        <w:t>April 2013</w:t>
      </w:r>
      <w:r>
        <w:rPr>
          <w:rFonts w:ascii="Estrangelo Edessa" w:hAnsi="Estrangelo Edessa" w:cs="Estrangelo Edessa"/>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2011 Implementation of a High-Tech Automatic Meter Reading Application in Unprecedented Record Time at Diversified Texas Water Utilities</w:t>
      </w:r>
      <w:r>
        <w:rPr>
          <w:rFonts w:ascii="Estrangelo Edessa" w:hAnsi="Estrangelo Edessa" w:cs="Estrangelo Edessa"/>
          <w:sz w:val="20"/>
          <w:szCs w:val="20"/>
        </w:rPr>
        <w:t>”</w:t>
      </w:r>
      <w:r w:rsidRPr="00824CCD">
        <w:rPr>
          <w:rFonts w:ascii="Estrangelo Edessa" w:hAnsi="Estrangelo Edessa" w:cs="Estrangelo Edessa"/>
          <w:sz w:val="20"/>
          <w:szCs w:val="20"/>
        </w:rPr>
        <w:t>, 15th Annual Energy, Utility and Environmental Conference, Phoenix, AZ (2012)</w:t>
      </w:r>
      <w:r>
        <w:rPr>
          <w:rFonts w:ascii="Estrangelo Edessa" w:hAnsi="Estrangelo Edessa" w:cs="Estrangelo Edessa"/>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Anoxic Selector Single Stage Nitrification Process</w:t>
      </w:r>
      <w:r>
        <w:rPr>
          <w:rFonts w:ascii="Estrangelo Edessa" w:hAnsi="Estrangelo Edessa" w:cs="Estrangelo Edessa"/>
          <w:sz w:val="20"/>
          <w:szCs w:val="20"/>
        </w:rPr>
        <w:t>”</w:t>
      </w:r>
      <w:r w:rsidRPr="00824CCD">
        <w:rPr>
          <w:rFonts w:ascii="Estrangelo Edessa" w:hAnsi="Estrangelo Edessa" w:cs="Estrangelo Edessa"/>
          <w:sz w:val="20"/>
          <w:szCs w:val="20"/>
        </w:rPr>
        <w:t>, Texas Commission on Environmental Quality Annual Water Quality Training, Waco, TX, (2006)</w:t>
      </w:r>
      <w:r>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Wastewater: Heavy Metals Removal-Enhancing the Process-Part I &amp; II</w:t>
      </w:r>
      <w:r>
        <w:rPr>
          <w:rFonts w:ascii="Estrangelo Edessa" w:hAnsi="Estrangelo Edessa" w:cs="Estrangelo Edessa"/>
          <w:sz w:val="20"/>
          <w:szCs w:val="20"/>
        </w:rPr>
        <w:t>”</w:t>
      </w:r>
      <w:r w:rsidRPr="00824CCD">
        <w:rPr>
          <w:rFonts w:ascii="Estrangelo Edessa" w:hAnsi="Estrangelo Edessa" w:cs="Estrangelo Edessa"/>
          <w:sz w:val="20"/>
          <w:szCs w:val="20"/>
        </w:rPr>
        <w:t>, Environmental Technology Journal of Advanced Science &amp; Engineering (1999</w:t>
      </w:r>
      <w:r>
        <w:rPr>
          <w:rFonts w:ascii="Estrangelo Edessa" w:hAnsi="Estrangelo Edessa" w:cs="Estrangelo Edessa"/>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Remedial Action Alternatives for Containment of the Source and the Centroid of the Northwest Plume of Groundwater Contaminants Originating from the Paducah Gaseous Diffusion Plant in Kentucky</w:t>
      </w:r>
      <w:r>
        <w:rPr>
          <w:rFonts w:ascii="Estrangelo Edessa" w:hAnsi="Estrangelo Edessa" w:cs="Estrangelo Edessa"/>
          <w:sz w:val="20"/>
          <w:szCs w:val="20"/>
        </w:rPr>
        <w:t>”</w:t>
      </w:r>
      <w:r w:rsidRPr="00824CCD">
        <w:rPr>
          <w:rFonts w:ascii="Estrangelo Edessa" w:hAnsi="Estrangelo Edessa" w:cs="Estrangelo Edessa"/>
          <w:sz w:val="20"/>
          <w:szCs w:val="20"/>
        </w:rPr>
        <w:t>, USA, 2nd International Symposium on Environmental Contamination, Budapest '94, Hungary</w:t>
      </w:r>
      <w:r>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tbl>
      <w:tblPr>
        <w:tblW w:w="109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71"/>
        <w:gridCol w:w="72"/>
        <w:gridCol w:w="3842"/>
        <w:gridCol w:w="42"/>
        <w:gridCol w:w="3355"/>
        <w:gridCol w:w="8"/>
      </w:tblGrid>
      <w:tr w:rsidR="007E12E4" w:rsidRPr="001E6C18" w:rsidTr="000C766C">
        <w:trPr>
          <w:gridAfter w:val="1"/>
          <w:wAfter w:w="134" w:type="dxa"/>
        </w:trPr>
        <w:tc>
          <w:tcPr>
            <w:tcW w:w="3696" w:type="dxa"/>
            <w:gridSpan w:val="2"/>
          </w:tcPr>
          <w:p w:rsidR="007E12E4" w:rsidRPr="001E6C18" w:rsidRDefault="007E12E4" w:rsidP="001E6C18">
            <w:pPr>
              <w:tabs>
                <w:tab w:val="left" w:pos="270"/>
              </w:tabs>
              <w:spacing w:after="60" w:line="240" w:lineRule="auto"/>
              <w:jc w:val="both"/>
              <w:rPr>
                <w:rFonts w:ascii="Times New Roman" w:hAnsi="Times New Roman"/>
                <w:b/>
                <w:bCs/>
              </w:rPr>
            </w:pPr>
            <w:r w:rsidRPr="00FD427B">
              <w:rPr>
                <w:rFonts w:ascii="Times New Roman" w:hAnsi="Times New Roman"/>
                <w:b/>
                <w:noProof/>
              </w:rPr>
              <w:pict>
                <v:shape id="Picture 7" o:spid="_x0000_i1026" type="#_x0000_t75" style="width:165.75pt;height:183.75pt;visibility:visible">
                  <v:imagedata r:id="rId8" o:title=""/>
                </v:shape>
              </w:pict>
            </w:r>
          </w:p>
          <w:p w:rsidR="007E12E4" w:rsidRPr="001E6C18" w:rsidRDefault="007E12E4" w:rsidP="001E6C18">
            <w:pPr>
              <w:tabs>
                <w:tab w:val="left" w:pos="270"/>
              </w:tabs>
              <w:spacing w:after="60" w:line="240" w:lineRule="auto"/>
              <w:jc w:val="center"/>
              <w:rPr>
                <w:rFonts w:ascii="Estrangelo Edessa" w:hAnsi="Estrangelo Edessa" w:cs="Estrangelo Edessa"/>
                <w:sz w:val="20"/>
                <w:szCs w:val="20"/>
              </w:rPr>
            </w:pPr>
            <w:r>
              <w:rPr>
                <w:rFonts w:ascii="Estrangelo Edessa" w:hAnsi="Estrangelo Edessa" w:cs="Estrangelo Edessa"/>
                <w:b/>
                <w:bCs/>
                <w:sz w:val="20"/>
                <w:szCs w:val="20"/>
              </w:rPr>
              <w:t xml:space="preserve">Proj Mgr: </w:t>
            </w:r>
            <w:r w:rsidRPr="001E6C18">
              <w:rPr>
                <w:rFonts w:ascii="Estrangelo Edessa" w:hAnsi="Estrangelo Edessa" w:cs="Estrangelo Edessa"/>
                <w:b/>
                <w:bCs/>
                <w:sz w:val="20"/>
                <w:szCs w:val="20"/>
              </w:rPr>
              <w:t>Trinity River Authority Huntsville Water Treatment Plant Expansion</w:t>
            </w:r>
          </w:p>
        </w:tc>
        <w:tc>
          <w:tcPr>
            <w:tcW w:w="3821" w:type="dxa"/>
            <w:gridSpan w:val="2"/>
          </w:tcPr>
          <w:p w:rsidR="007E12E4" w:rsidRPr="001E6C18" w:rsidRDefault="007E12E4" w:rsidP="001E6C18">
            <w:pPr>
              <w:tabs>
                <w:tab w:val="left" w:pos="270"/>
              </w:tabs>
              <w:spacing w:after="60" w:line="240" w:lineRule="auto"/>
              <w:jc w:val="both"/>
              <w:rPr>
                <w:rFonts w:ascii="Arial" w:hAnsi="Arial" w:cs="Arial"/>
                <w:sz w:val="20"/>
                <w:szCs w:val="20"/>
                <w:u w:val="single"/>
              </w:rPr>
            </w:pPr>
            <w:r w:rsidRPr="00FD427B">
              <w:rPr>
                <w:rFonts w:ascii="Arial" w:hAnsi="Arial" w:cs="Arial"/>
                <w:noProof/>
                <w:sz w:val="20"/>
                <w:szCs w:val="20"/>
                <w:u w:val="single"/>
              </w:rPr>
              <w:pict>
                <v:shape id="Picture 6" o:spid="_x0000_i1027" type="#_x0000_t75" alt="column-zoomin" style="width:180pt;height:180pt;visibility:visible">
                  <v:imagedata r:id="rId9" o:title=""/>
                </v:shape>
              </w:pict>
            </w:r>
          </w:p>
          <w:p w:rsidR="007E12E4" w:rsidRPr="001E6C18" w:rsidRDefault="007E12E4" w:rsidP="001E6C18">
            <w:pPr>
              <w:tabs>
                <w:tab w:val="left" w:pos="270"/>
              </w:tabs>
              <w:spacing w:after="60" w:line="240" w:lineRule="auto"/>
              <w:jc w:val="center"/>
              <w:rPr>
                <w:rFonts w:ascii="Estrangelo Edessa" w:hAnsi="Estrangelo Edessa" w:cs="Estrangelo Edessa"/>
                <w:b/>
                <w:bCs/>
                <w:sz w:val="18"/>
                <w:szCs w:val="18"/>
              </w:rPr>
            </w:pPr>
            <w:r>
              <w:rPr>
                <w:rFonts w:ascii="Estrangelo Edessa" w:hAnsi="Estrangelo Edessa" w:cs="Estrangelo Edessa"/>
                <w:b/>
                <w:bCs/>
                <w:sz w:val="20"/>
                <w:szCs w:val="20"/>
              </w:rPr>
              <w:t xml:space="preserve">Proj Mgr: </w:t>
            </w:r>
            <w:r w:rsidRPr="001E6C18">
              <w:rPr>
                <w:rFonts w:ascii="Estrangelo Edessa" w:hAnsi="Estrangelo Edessa" w:cs="Estrangelo Edessa"/>
                <w:b/>
                <w:bCs/>
                <w:sz w:val="20"/>
                <w:szCs w:val="20"/>
              </w:rPr>
              <w:t>Carbon Biological Filter for Nitrate Removal from Lake Livingston Raw Water</w:t>
            </w:r>
          </w:p>
        </w:tc>
        <w:tc>
          <w:tcPr>
            <w:tcW w:w="3335" w:type="dxa"/>
          </w:tcPr>
          <w:p w:rsidR="007E12E4" w:rsidRPr="001E6C18" w:rsidRDefault="007E12E4" w:rsidP="001E6C18">
            <w:pPr>
              <w:tabs>
                <w:tab w:val="left" w:pos="270"/>
              </w:tabs>
              <w:spacing w:after="60" w:line="240" w:lineRule="auto"/>
              <w:jc w:val="both"/>
              <w:rPr>
                <w:rFonts w:ascii="Arial" w:hAnsi="Arial" w:cs="Arial"/>
                <w:sz w:val="20"/>
                <w:szCs w:val="20"/>
              </w:rPr>
            </w:pPr>
          </w:p>
          <w:p w:rsidR="007E12E4" w:rsidRPr="001E6C18" w:rsidRDefault="007E12E4" w:rsidP="001E6C18">
            <w:pPr>
              <w:tabs>
                <w:tab w:val="left" w:pos="270"/>
              </w:tabs>
              <w:spacing w:after="60" w:line="240" w:lineRule="auto"/>
              <w:jc w:val="both"/>
              <w:rPr>
                <w:rFonts w:ascii="Times New Roman" w:hAnsi="Times New Roman"/>
                <w:b/>
                <w:bCs/>
                <w:lang w:val="fr-FR"/>
              </w:rPr>
            </w:pPr>
            <w:r w:rsidRPr="00FD427B">
              <w:rPr>
                <w:rFonts w:ascii="Times New Roman" w:hAnsi="Times New Roman"/>
                <w:b/>
                <w:noProof/>
              </w:rPr>
              <w:pict>
                <v:shape id="Picture 5" o:spid="_x0000_i1028" type="#_x0000_t75" alt="PIC-11" style="width:150pt;height:171pt;visibility:visible">
                  <v:imagedata r:id="rId10" o:title=""/>
                </v:shape>
              </w:pict>
            </w:r>
          </w:p>
          <w:p w:rsidR="007E12E4" w:rsidRPr="001E6C18" w:rsidRDefault="007E12E4" w:rsidP="001E6C18">
            <w:pPr>
              <w:tabs>
                <w:tab w:val="left" w:pos="270"/>
              </w:tabs>
              <w:spacing w:after="60" w:line="240" w:lineRule="auto"/>
              <w:jc w:val="center"/>
              <w:rPr>
                <w:rFonts w:ascii="Estrangelo Edessa" w:hAnsi="Estrangelo Edessa" w:cs="Estrangelo Edessa"/>
                <w:sz w:val="20"/>
                <w:szCs w:val="20"/>
              </w:rPr>
            </w:pPr>
            <w:r>
              <w:rPr>
                <w:rFonts w:ascii="Estrangelo Edessa" w:hAnsi="Estrangelo Edessa" w:cs="Estrangelo Edessa"/>
                <w:b/>
                <w:bCs/>
                <w:sz w:val="20"/>
                <w:szCs w:val="20"/>
              </w:rPr>
              <w:t xml:space="preserve">Proj Engr: </w:t>
            </w:r>
            <w:r w:rsidRPr="001E6C18">
              <w:rPr>
                <w:rFonts w:ascii="Estrangelo Edessa" w:hAnsi="Estrangelo Edessa" w:cs="Estrangelo Edessa"/>
                <w:b/>
                <w:bCs/>
                <w:sz w:val="20"/>
                <w:szCs w:val="20"/>
              </w:rPr>
              <w:t>Kelly AFB Groundwater Chlorinated Solvent UV/H2O2 Reactors</w:t>
            </w:r>
            <w:r>
              <w:rPr>
                <w:rFonts w:ascii="Estrangelo Edessa" w:hAnsi="Estrangelo Edessa" w:cs="Estrangelo Edessa"/>
                <w:b/>
                <w:bCs/>
                <w:sz w:val="20"/>
                <w:szCs w:val="20"/>
              </w:rPr>
              <w:t xml:space="preserve"> Capacity Upgrade</w:t>
            </w:r>
          </w:p>
        </w:tc>
      </w:tr>
      <w:tr w:rsidR="007E12E4" w:rsidRPr="001E6C18" w:rsidTr="000C766C">
        <w:trPr>
          <w:gridAfter w:val="1"/>
          <w:wAfter w:w="134" w:type="dxa"/>
        </w:trPr>
        <w:tc>
          <w:tcPr>
            <w:tcW w:w="3696" w:type="dxa"/>
            <w:gridSpan w:val="2"/>
          </w:tcPr>
          <w:p w:rsidR="007E12E4" w:rsidRPr="001E6C18" w:rsidRDefault="007E12E4" w:rsidP="001E6C18">
            <w:pPr>
              <w:tabs>
                <w:tab w:val="left" w:pos="270"/>
              </w:tabs>
              <w:spacing w:after="60" w:line="240" w:lineRule="auto"/>
              <w:jc w:val="both"/>
              <w:rPr>
                <w:rFonts w:ascii="Arial" w:hAnsi="Arial" w:cs="Arial"/>
                <w:sz w:val="20"/>
                <w:szCs w:val="20"/>
              </w:rPr>
            </w:pPr>
            <w:r w:rsidRPr="00FD427B">
              <w:rPr>
                <w:rFonts w:ascii="Arial" w:hAnsi="Arial" w:cs="Arial"/>
                <w:noProof/>
                <w:sz w:val="20"/>
                <w:szCs w:val="20"/>
              </w:rPr>
              <w:pict>
                <v:shape id="Picture 4" o:spid="_x0000_i1029" type="#_x0000_t75" alt="diamondCutawayView" style="width:173.25pt;height:206.25pt;visibility:visible">
                  <v:imagedata r:id="rId11" o:title=""/>
                </v:shape>
              </w:pict>
            </w:r>
          </w:p>
          <w:p w:rsidR="007E12E4" w:rsidRPr="001E6C18" w:rsidRDefault="007E12E4" w:rsidP="004C16CD">
            <w:pPr>
              <w:tabs>
                <w:tab w:val="left" w:pos="270"/>
              </w:tabs>
              <w:spacing w:after="60" w:line="240" w:lineRule="auto"/>
              <w:jc w:val="center"/>
              <w:rPr>
                <w:rFonts w:ascii="Estrangelo Edessa" w:hAnsi="Estrangelo Edessa" w:cs="Estrangelo Edessa"/>
                <w:b/>
                <w:bCs/>
                <w:sz w:val="20"/>
                <w:szCs w:val="20"/>
              </w:rPr>
            </w:pPr>
            <w:r>
              <w:rPr>
                <w:rFonts w:ascii="Estrangelo Edessa" w:hAnsi="Estrangelo Edessa" w:cs="Estrangelo Edessa"/>
                <w:b/>
                <w:bCs/>
                <w:sz w:val="20"/>
                <w:szCs w:val="20"/>
              </w:rPr>
              <w:t xml:space="preserve">Engr: </w:t>
            </w:r>
            <w:r w:rsidRPr="001E6C18">
              <w:rPr>
                <w:rFonts w:ascii="Estrangelo Edessa" w:hAnsi="Estrangelo Edessa" w:cs="Estrangelo Edessa"/>
                <w:b/>
                <w:bCs/>
                <w:sz w:val="20"/>
                <w:szCs w:val="20"/>
              </w:rPr>
              <w:t xml:space="preserve">Trinity River Authority </w:t>
            </w:r>
            <w:r>
              <w:rPr>
                <w:rFonts w:ascii="Estrangelo Edessa" w:hAnsi="Estrangelo Edessa" w:cs="Estrangelo Edessa"/>
                <w:b/>
                <w:bCs/>
                <w:sz w:val="20"/>
                <w:szCs w:val="20"/>
              </w:rPr>
              <w:t xml:space="preserve">Same Footprint Expansion </w:t>
            </w:r>
            <w:r w:rsidRPr="001E6C18">
              <w:rPr>
                <w:rFonts w:ascii="Estrangelo Edessa" w:hAnsi="Estrangelo Edessa" w:cs="Estrangelo Edessa"/>
                <w:b/>
                <w:bCs/>
                <w:sz w:val="20"/>
                <w:szCs w:val="20"/>
              </w:rPr>
              <w:t xml:space="preserve">Central </w:t>
            </w:r>
            <w:r>
              <w:rPr>
                <w:rFonts w:ascii="Estrangelo Edessa" w:hAnsi="Estrangelo Edessa" w:cs="Estrangelo Edessa"/>
                <w:b/>
                <w:bCs/>
                <w:sz w:val="20"/>
                <w:szCs w:val="20"/>
              </w:rPr>
              <w:t xml:space="preserve">WWTP </w:t>
            </w:r>
            <w:r w:rsidRPr="001E6C18">
              <w:rPr>
                <w:rFonts w:ascii="Estrangelo Edessa" w:hAnsi="Estrangelo Edessa" w:cs="Estrangelo Edessa"/>
                <w:b/>
                <w:bCs/>
                <w:sz w:val="20"/>
                <w:szCs w:val="20"/>
              </w:rPr>
              <w:t>Diamond Filters</w:t>
            </w:r>
          </w:p>
        </w:tc>
        <w:tc>
          <w:tcPr>
            <w:tcW w:w="3821" w:type="dxa"/>
            <w:gridSpan w:val="2"/>
          </w:tcPr>
          <w:p w:rsidR="007E12E4" w:rsidRPr="001E6C18" w:rsidRDefault="007E12E4" w:rsidP="001E6C18">
            <w:pPr>
              <w:tabs>
                <w:tab w:val="left" w:pos="270"/>
              </w:tabs>
              <w:spacing w:after="60" w:line="240" w:lineRule="auto"/>
              <w:jc w:val="both"/>
              <w:rPr>
                <w:rFonts w:ascii="Arial" w:hAnsi="Arial" w:cs="Arial"/>
                <w:sz w:val="20"/>
                <w:szCs w:val="20"/>
              </w:rPr>
            </w:pPr>
            <w:r w:rsidRPr="00FD427B">
              <w:rPr>
                <w:rFonts w:ascii="Arial" w:hAnsi="Arial" w:cs="Arial"/>
                <w:noProof/>
                <w:sz w:val="20"/>
                <w:szCs w:val="20"/>
              </w:rPr>
              <w:pict>
                <v:shape id="Picture 3" o:spid="_x0000_i1030" type="#_x0000_t75" style="width:180pt;height:206.25pt;visibility:visible">
                  <v:imagedata r:id="rId12" o:title=""/>
                </v:shape>
              </w:pict>
            </w:r>
          </w:p>
          <w:p w:rsidR="007E12E4" w:rsidRPr="001E6C18" w:rsidRDefault="007E12E4" w:rsidP="001E6C18">
            <w:pPr>
              <w:tabs>
                <w:tab w:val="left" w:pos="270"/>
              </w:tabs>
              <w:spacing w:after="60" w:line="240" w:lineRule="auto"/>
              <w:jc w:val="center"/>
              <w:rPr>
                <w:rFonts w:ascii="Estrangelo Edessa" w:hAnsi="Estrangelo Edessa" w:cs="Estrangelo Edessa"/>
                <w:b/>
                <w:bCs/>
                <w:sz w:val="18"/>
                <w:szCs w:val="18"/>
              </w:rPr>
            </w:pPr>
            <w:r>
              <w:rPr>
                <w:rFonts w:ascii="Estrangelo Edessa" w:hAnsi="Estrangelo Edessa" w:cs="Estrangelo Edessa"/>
                <w:b/>
                <w:bCs/>
                <w:sz w:val="18"/>
                <w:szCs w:val="18"/>
              </w:rPr>
              <w:t xml:space="preserve">Prog Mgr: </w:t>
            </w:r>
            <w:r w:rsidRPr="001E6C18">
              <w:rPr>
                <w:rFonts w:ascii="Estrangelo Edessa" w:hAnsi="Estrangelo Edessa" w:cs="Estrangelo Edessa"/>
                <w:b/>
                <w:bCs/>
                <w:sz w:val="18"/>
                <w:szCs w:val="18"/>
              </w:rPr>
              <w:t>WMARRS Wastewater Treatment Plant-Texas Environmental Excellence Award</w:t>
            </w:r>
          </w:p>
        </w:tc>
        <w:tc>
          <w:tcPr>
            <w:tcW w:w="3335" w:type="dxa"/>
          </w:tcPr>
          <w:p w:rsidR="007E12E4" w:rsidRPr="001E6C18" w:rsidRDefault="007E12E4" w:rsidP="001E6C18">
            <w:pPr>
              <w:tabs>
                <w:tab w:val="left" w:pos="270"/>
              </w:tabs>
              <w:spacing w:after="60" w:line="240" w:lineRule="auto"/>
              <w:jc w:val="both"/>
              <w:rPr>
                <w:rFonts w:ascii="Arial" w:hAnsi="Arial" w:cs="Arial"/>
                <w:sz w:val="20"/>
                <w:szCs w:val="20"/>
              </w:rPr>
            </w:pPr>
            <w:r w:rsidRPr="00FD427B">
              <w:rPr>
                <w:rFonts w:ascii="Arial" w:hAnsi="Arial" w:cs="Arial"/>
                <w:noProof/>
                <w:sz w:val="20"/>
                <w:szCs w:val="20"/>
              </w:rPr>
              <w:pict>
                <v:shape id="Picture 2" o:spid="_x0000_i1031" type="#_x0000_t75" alt="photo" style="width:153.75pt;height:195.75pt;visibility:visible">
                  <v:imagedata r:id="rId13" o:title=""/>
                </v:shape>
              </w:pict>
            </w:r>
          </w:p>
          <w:p w:rsidR="007E12E4" w:rsidRPr="001E6C18" w:rsidRDefault="007E12E4" w:rsidP="001E6C18">
            <w:pPr>
              <w:tabs>
                <w:tab w:val="left" w:pos="270"/>
              </w:tabs>
              <w:spacing w:after="60" w:line="240" w:lineRule="auto"/>
              <w:jc w:val="center"/>
              <w:rPr>
                <w:rFonts w:ascii="Estrangelo Edessa" w:hAnsi="Estrangelo Edessa" w:cs="Estrangelo Edessa"/>
                <w:b/>
                <w:bCs/>
                <w:sz w:val="20"/>
                <w:szCs w:val="20"/>
              </w:rPr>
            </w:pPr>
            <w:r>
              <w:rPr>
                <w:rFonts w:ascii="Estrangelo Edessa" w:hAnsi="Estrangelo Edessa" w:cs="Estrangelo Edessa"/>
                <w:b/>
                <w:bCs/>
                <w:sz w:val="18"/>
                <w:szCs w:val="18"/>
              </w:rPr>
              <w:t xml:space="preserve">Proj. Engr: </w:t>
            </w:r>
            <w:r w:rsidRPr="001E6C18">
              <w:rPr>
                <w:rFonts w:ascii="Estrangelo Edessa" w:hAnsi="Estrangelo Edessa" w:cs="Estrangelo Edessa"/>
                <w:b/>
                <w:bCs/>
                <w:sz w:val="18"/>
                <w:szCs w:val="18"/>
              </w:rPr>
              <w:t>Kelly AFB Unipure Heavy Metals Treatment Plant</w:t>
            </w:r>
            <w:r w:rsidRPr="00BE105A">
              <w:rPr>
                <w:rFonts w:ascii="Estrangelo Edessa" w:hAnsi="Estrangelo Edessa" w:cs="Estrangelo Edessa"/>
                <w:b/>
                <w:bCs/>
                <w:sz w:val="18"/>
                <w:szCs w:val="18"/>
              </w:rPr>
              <w:t xml:space="preserve"> Construction/Treatment Optimization</w:t>
            </w:r>
          </w:p>
        </w:tc>
      </w:tr>
      <w:tr w:rsidR="007E12E4" w:rsidRPr="001E6C18" w:rsidTr="000C766C">
        <w:trPr>
          <w:gridAfter w:val="1"/>
          <w:wAfter w:w="134" w:type="dxa"/>
        </w:trPr>
        <w:tc>
          <w:tcPr>
            <w:tcW w:w="3696" w:type="dxa"/>
            <w:gridSpan w:val="2"/>
          </w:tcPr>
          <w:p w:rsidR="007E12E4" w:rsidRDefault="007E12E4" w:rsidP="001E6C18">
            <w:pPr>
              <w:tabs>
                <w:tab w:val="left" w:pos="270"/>
              </w:tabs>
              <w:spacing w:after="60" w:line="240" w:lineRule="auto"/>
              <w:jc w:val="both"/>
              <w:rPr>
                <w:rFonts w:ascii="Arial" w:hAnsi="Arial" w:cs="Arial"/>
                <w:noProof/>
                <w:sz w:val="20"/>
                <w:szCs w:val="20"/>
              </w:rPr>
            </w:pPr>
            <w:r w:rsidRPr="00655770">
              <w:rPr>
                <w:noProof/>
              </w:rPr>
              <w:pict>
                <v:shape id="Picture 8" o:spid="_x0000_i1032" type="#_x0000_t75" alt="wacopipe" style="width:171pt;height:156pt;visibility:visible">
                  <v:imagedata r:id="rId14" o:title=""/>
                </v:shape>
              </w:pict>
            </w:r>
          </w:p>
          <w:p w:rsidR="007E12E4" w:rsidRDefault="007E12E4" w:rsidP="00BE105A">
            <w:pPr>
              <w:tabs>
                <w:tab w:val="left" w:pos="270"/>
              </w:tabs>
              <w:spacing w:after="60" w:line="240" w:lineRule="auto"/>
              <w:jc w:val="center"/>
              <w:rPr>
                <w:rFonts w:ascii="Arial" w:hAnsi="Arial" w:cs="Arial"/>
                <w:noProof/>
                <w:sz w:val="20"/>
                <w:szCs w:val="20"/>
              </w:rPr>
            </w:pPr>
            <w:r>
              <w:rPr>
                <w:rFonts w:ascii="Estrangelo Edessa" w:hAnsi="Estrangelo Edessa" w:cs="Estrangelo Edessa"/>
                <w:b/>
                <w:bCs/>
                <w:sz w:val="20"/>
                <w:szCs w:val="20"/>
              </w:rPr>
              <w:t>Prog Mgr: 36</w:t>
            </w:r>
            <w:r w:rsidRPr="001366C7">
              <w:rPr>
                <w:rFonts w:ascii="Estrangelo Edessa" w:hAnsi="Estrangelo Edessa" w:cs="Estrangelo Edessa"/>
                <w:b/>
                <w:bCs/>
                <w:sz w:val="20"/>
                <w:szCs w:val="20"/>
              </w:rPr>
              <w:t xml:space="preserve">-inch Sewer Line Construction Over Sinkhole </w:t>
            </w:r>
            <w:r>
              <w:rPr>
                <w:rFonts w:ascii="Estrangelo Edessa" w:hAnsi="Estrangelo Edessa" w:cs="Estrangelo Edessa"/>
                <w:b/>
                <w:bCs/>
                <w:sz w:val="20"/>
                <w:szCs w:val="20"/>
              </w:rPr>
              <w:t xml:space="preserve">on major Street in Waco, </w:t>
            </w:r>
            <w:r w:rsidRPr="001366C7">
              <w:rPr>
                <w:rFonts w:ascii="Estrangelo Edessa" w:hAnsi="Estrangelo Edessa" w:cs="Estrangelo Edessa"/>
                <w:b/>
                <w:bCs/>
                <w:sz w:val="20"/>
                <w:szCs w:val="20"/>
              </w:rPr>
              <w:t>with in-house crews at 50% low bid cost</w:t>
            </w:r>
          </w:p>
        </w:tc>
        <w:tc>
          <w:tcPr>
            <w:tcW w:w="3821" w:type="dxa"/>
            <w:gridSpan w:val="2"/>
          </w:tcPr>
          <w:p w:rsidR="007E12E4" w:rsidRDefault="007E12E4" w:rsidP="001E6C18">
            <w:pPr>
              <w:tabs>
                <w:tab w:val="left" w:pos="270"/>
              </w:tabs>
              <w:spacing w:after="60" w:line="240" w:lineRule="auto"/>
              <w:jc w:val="both"/>
              <w:rPr>
                <w:rFonts w:ascii="Arial" w:hAnsi="Arial" w:cs="Arial"/>
                <w:noProof/>
                <w:sz w:val="20"/>
                <w:szCs w:val="20"/>
              </w:rPr>
            </w:pPr>
            <w:r w:rsidRPr="00FD427B">
              <w:rPr>
                <w:rFonts w:ascii="Arial" w:hAnsi="Arial" w:cs="Arial"/>
                <w:noProof/>
                <w:sz w:val="20"/>
                <w:szCs w:val="20"/>
              </w:rPr>
              <w:pict>
                <v:shape id="Picture 9" o:spid="_x0000_i1033" type="#_x0000_t75" style="width:178.5pt;height:155.25pt;visibility:visible">
                  <v:imagedata r:id="rId15" o:title=""/>
                </v:shape>
              </w:pict>
            </w:r>
          </w:p>
          <w:p w:rsidR="007E12E4" w:rsidRDefault="007E12E4" w:rsidP="003D0BCF">
            <w:pPr>
              <w:tabs>
                <w:tab w:val="left" w:pos="270"/>
              </w:tabs>
              <w:spacing w:after="60" w:line="240" w:lineRule="auto"/>
              <w:jc w:val="center"/>
              <w:rPr>
                <w:rFonts w:ascii="Arial" w:hAnsi="Arial" w:cs="Arial"/>
                <w:noProof/>
                <w:sz w:val="20"/>
                <w:szCs w:val="20"/>
              </w:rPr>
            </w:pPr>
            <w:r w:rsidRPr="0009212C">
              <w:rPr>
                <w:rFonts w:ascii="Estrangelo Edessa" w:hAnsi="Estrangelo Edessa" w:cs="Estrangelo Edessa"/>
                <w:b/>
                <w:bCs/>
                <w:sz w:val="20"/>
                <w:szCs w:val="20"/>
              </w:rPr>
              <w:t>Asset Mgr: Reverse Osmosis Plant Asset Management-Condition-Criticality Assessment-Long Term CIP Planning</w:t>
            </w:r>
          </w:p>
        </w:tc>
        <w:tc>
          <w:tcPr>
            <w:tcW w:w="3335" w:type="dxa"/>
          </w:tcPr>
          <w:p w:rsidR="007E12E4" w:rsidRDefault="007E12E4" w:rsidP="001E6C18">
            <w:pPr>
              <w:tabs>
                <w:tab w:val="left" w:pos="270"/>
              </w:tabs>
              <w:spacing w:after="60" w:line="240" w:lineRule="auto"/>
              <w:jc w:val="both"/>
              <w:rPr>
                <w:rFonts w:ascii="Arial" w:hAnsi="Arial" w:cs="Arial"/>
                <w:noProof/>
                <w:sz w:val="20"/>
                <w:szCs w:val="20"/>
              </w:rPr>
            </w:pPr>
            <w:r w:rsidRPr="00FD427B">
              <w:rPr>
                <w:rFonts w:ascii="Arial" w:hAnsi="Arial" w:cs="Arial"/>
                <w:noProof/>
                <w:sz w:val="20"/>
                <w:szCs w:val="20"/>
              </w:rPr>
              <w:pict>
                <v:shape id="Picture 11" o:spid="_x0000_i1034" type="#_x0000_t75" style="width:154.5pt;height:159pt;visibility:visible">
                  <v:imagedata r:id="rId16" o:title=""/>
                </v:shape>
              </w:pict>
            </w:r>
          </w:p>
          <w:p w:rsidR="007E12E4" w:rsidRDefault="007E12E4" w:rsidP="00BE105A">
            <w:pPr>
              <w:tabs>
                <w:tab w:val="left" w:pos="270"/>
              </w:tabs>
              <w:spacing w:after="60" w:line="240" w:lineRule="auto"/>
              <w:jc w:val="center"/>
              <w:rPr>
                <w:rFonts w:ascii="Arial" w:hAnsi="Arial" w:cs="Arial"/>
                <w:noProof/>
                <w:sz w:val="20"/>
                <w:szCs w:val="20"/>
              </w:rPr>
            </w:pPr>
            <w:r>
              <w:rPr>
                <w:rFonts w:ascii="Estrangelo Edessa" w:hAnsi="Estrangelo Edessa" w:cs="Estrangelo Edessa"/>
                <w:b/>
                <w:bCs/>
                <w:sz w:val="20"/>
                <w:szCs w:val="20"/>
              </w:rPr>
              <w:t xml:space="preserve">Asst. Engr: </w:t>
            </w:r>
            <w:r w:rsidRPr="00BE105A">
              <w:rPr>
                <w:rFonts w:ascii="Estrangelo Edessa" w:hAnsi="Estrangelo Edessa" w:cs="Estrangelo Edessa"/>
                <w:b/>
                <w:bCs/>
                <w:sz w:val="20"/>
                <w:szCs w:val="20"/>
              </w:rPr>
              <w:t xml:space="preserve">30 MGD Water Treatment Plant </w:t>
            </w:r>
            <w:r>
              <w:rPr>
                <w:rFonts w:ascii="Estrangelo Edessa" w:hAnsi="Estrangelo Edessa" w:cs="Estrangelo Edessa"/>
                <w:b/>
                <w:bCs/>
                <w:sz w:val="20"/>
                <w:szCs w:val="20"/>
              </w:rPr>
              <w:t>Design Verification/</w:t>
            </w:r>
            <w:r w:rsidRPr="00BE105A">
              <w:rPr>
                <w:rFonts w:ascii="Estrangelo Edessa" w:hAnsi="Estrangelo Edessa" w:cs="Estrangelo Edessa"/>
                <w:b/>
                <w:bCs/>
                <w:sz w:val="20"/>
                <w:szCs w:val="20"/>
              </w:rPr>
              <w:t>Construction</w:t>
            </w:r>
          </w:p>
        </w:tc>
      </w:tr>
      <w:tr w:rsidR="007E12E4" w:rsidRPr="001E6C18" w:rsidTr="008A557A">
        <w:tc>
          <w:tcPr>
            <w:tcW w:w="3620" w:type="dxa"/>
          </w:tcPr>
          <w:p w:rsidR="007E12E4" w:rsidRPr="001E6C18" w:rsidRDefault="007E12E4" w:rsidP="003416D6">
            <w:pPr>
              <w:tabs>
                <w:tab w:val="left" w:pos="270"/>
              </w:tabs>
              <w:spacing w:after="60" w:line="240" w:lineRule="auto"/>
              <w:jc w:val="both"/>
              <w:rPr>
                <w:rFonts w:ascii="Times New Roman" w:hAnsi="Times New Roman"/>
                <w:b/>
                <w:bCs/>
              </w:rPr>
            </w:pPr>
            <w:r w:rsidRPr="00FD427B">
              <w:rPr>
                <w:rFonts w:ascii="Times New Roman" w:hAnsi="Times New Roman"/>
                <w:b/>
                <w:noProof/>
              </w:rPr>
              <w:pict>
                <v:shape id="Picture 20" o:spid="_x0000_i1035" type="#_x0000_t75" style="width:162.75pt;height:159.75pt;visibility:visible">
                  <v:imagedata r:id="rId17" o:title=""/>
                </v:shape>
              </w:pict>
            </w:r>
          </w:p>
          <w:p w:rsidR="007E12E4" w:rsidRPr="000C766C" w:rsidRDefault="007E12E4" w:rsidP="003416D6">
            <w:pPr>
              <w:tabs>
                <w:tab w:val="left" w:pos="270"/>
              </w:tabs>
              <w:spacing w:after="60" w:line="240" w:lineRule="auto"/>
              <w:jc w:val="center"/>
              <w:rPr>
                <w:rFonts w:ascii="Estrangelo Edessa" w:hAnsi="Estrangelo Edessa" w:cs="Estrangelo Edessa"/>
                <w:sz w:val="18"/>
                <w:szCs w:val="18"/>
              </w:rPr>
            </w:pPr>
            <w:r w:rsidRPr="000C766C">
              <w:rPr>
                <w:rFonts w:ascii="Estrangelo Edessa" w:hAnsi="Estrangelo Edessa" w:cs="Estrangelo Edessa"/>
                <w:b/>
                <w:bCs/>
                <w:sz w:val="18"/>
                <w:szCs w:val="18"/>
              </w:rPr>
              <w:t>Design Report Mgr: for WWTP Pump Station Upgrade at the City of Azle</w:t>
            </w:r>
          </w:p>
        </w:tc>
        <w:tc>
          <w:tcPr>
            <w:tcW w:w="3856" w:type="dxa"/>
            <w:gridSpan w:val="2"/>
          </w:tcPr>
          <w:p w:rsidR="007E12E4" w:rsidRPr="001E6C18" w:rsidRDefault="007E12E4" w:rsidP="003416D6">
            <w:pPr>
              <w:tabs>
                <w:tab w:val="left" w:pos="270"/>
              </w:tabs>
              <w:spacing w:after="60" w:line="240" w:lineRule="auto"/>
              <w:jc w:val="both"/>
              <w:rPr>
                <w:rFonts w:ascii="Arial" w:hAnsi="Arial" w:cs="Arial"/>
                <w:sz w:val="20"/>
                <w:szCs w:val="20"/>
                <w:u w:val="single"/>
              </w:rPr>
            </w:pPr>
            <w:r w:rsidRPr="00FD427B">
              <w:rPr>
                <w:rFonts w:cs="Arial"/>
                <w:noProof/>
                <w:sz w:val="20"/>
                <w:szCs w:val="20"/>
                <w:u w:val="single"/>
              </w:rPr>
              <w:pict>
                <v:shape id="Picture 28" o:spid="_x0000_i1036" type="#_x0000_t75" alt="fcap1" style="width:175.5pt;height:135.75pt;visibility:visible">
                  <v:imagedata r:id="rId18" o:title=""/>
                </v:shape>
              </w:pict>
            </w:r>
          </w:p>
          <w:p w:rsidR="007E12E4" w:rsidRPr="000C766C" w:rsidRDefault="007E12E4" w:rsidP="003416D6">
            <w:pPr>
              <w:tabs>
                <w:tab w:val="left" w:pos="270"/>
              </w:tabs>
              <w:spacing w:after="60" w:line="240" w:lineRule="auto"/>
              <w:jc w:val="center"/>
              <w:rPr>
                <w:rFonts w:ascii="Estrangelo Edessa" w:hAnsi="Estrangelo Edessa" w:cs="Estrangelo Edessa"/>
                <w:b/>
                <w:bCs/>
                <w:sz w:val="16"/>
                <w:szCs w:val="16"/>
              </w:rPr>
            </w:pPr>
            <w:r w:rsidRPr="000C766C">
              <w:rPr>
                <w:rFonts w:ascii="Estrangelo Edessa" w:hAnsi="Estrangelo Edessa" w:cs="Estrangelo Edessa"/>
                <w:b/>
                <w:bCs/>
                <w:sz w:val="16"/>
                <w:szCs w:val="16"/>
              </w:rPr>
              <w:t>His project management efforts led to the National Pollution Engineering Award to USDOE for Eco-Sensitive Remediation at the Y-12 Plant Coal Ash Dam in Oak Ridge, TN</w:t>
            </w:r>
          </w:p>
        </w:tc>
        <w:tc>
          <w:tcPr>
            <w:tcW w:w="3510" w:type="dxa"/>
            <w:gridSpan w:val="3"/>
          </w:tcPr>
          <w:p w:rsidR="007E12E4" w:rsidRPr="000C766C" w:rsidRDefault="007E12E4" w:rsidP="003416D6">
            <w:pPr>
              <w:tabs>
                <w:tab w:val="left" w:pos="270"/>
              </w:tabs>
              <w:spacing w:after="60" w:line="240" w:lineRule="auto"/>
              <w:jc w:val="both"/>
              <w:rPr>
                <w:rFonts w:ascii="Estrangelo Edessa" w:hAnsi="Estrangelo Edessa" w:cs="Estrangelo Edessa"/>
                <w:sz w:val="16"/>
                <w:szCs w:val="16"/>
              </w:rPr>
            </w:pPr>
          </w:p>
          <w:p w:rsidR="007E12E4" w:rsidRPr="000C766C" w:rsidRDefault="007E12E4" w:rsidP="00A465D7">
            <w:pPr>
              <w:tabs>
                <w:tab w:val="left" w:pos="270"/>
              </w:tabs>
              <w:spacing w:after="60" w:line="240" w:lineRule="auto"/>
              <w:jc w:val="both"/>
              <w:rPr>
                <w:rFonts w:ascii="Estrangelo Edessa" w:hAnsi="Estrangelo Edessa" w:cs="Estrangelo Edessa"/>
                <w:sz w:val="16"/>
                <w:szCs w:val="16"/>
              </w:rPr>
            </w:pPr>
            <w:r w:rsidRPr="000C766C">
              <w:rPr>
                <w:rFonts w:ascii="Estrangelo Edessa" w:hAnsi="Estrangelo Edessa" w:cs="Estrangelo Edessa"/>
                <w:b/>
                <w:noProof/>
                <w:sz w:val="16"/>
                <w:szCs w:val="16"/>
              </w:rPr>
              <w:pict>
                <v:shape id="Picture 289" o:spid="_x0000_i1037" type="#_x0000_t75" style="width:128.25pt;height:116.25pt;visibility:visible">
                  <v:imagedata r:id="rId19" o:title=""/>
                </v:shape>
              </w:pict>
            </w:r>
            <w:r w:rsidRPr="000C766C">
              <w:rPr>
                <w:rFonts w:ascii="Estrangelo Edessa" w:hAnsi="Estrangelo Edessa" w:cs="Estrangelo Edessa"/>
                <w:sz w:val="16"/>
                <w:szCs w:val="16"/>
              </w:rPr>
              <w:t xml:space="preserve"> </w:t>
            </w:r>
          </w:p>
          <w:p w:rsidR="007E12E4" w:rsidRPr="000C766C" w:rsidRDefault="007E12E4" w:rsidP="002D0E93">
            <w:pPr>
              <w:tabs>
                <w:tab w:val="left" w:pos="270"/>
              </w:tabs>
              <w:spacing w:after="60" w:line="240" w:lineRule="auto"/>
              <w:jc w:val="both"/>
              <w:rPr>
                <w:rFonts w:ascii="Estrangelo Edessa" w:hAnsi="Estrangelo Edessa" w:cs="Estrangelo Edessa"/>
                <w:b/>
                <w:bCs/>
                <w:sz w:val="16"/>
                <w:szCs w:val="16"/>
              </w:rPr>
            </w:pPr>
            <w:r w:rsidRPr="000C766C">
              <w:rPr>
                <w:rFonts w:ascii="Estrangelo Edessa" w:hAnsi="Estrangelo Edessa" w:cs="Estrangelo Edessa"/>
                <w:b/>
                <w:bCs/>
                <w:sz w:val="16"/>
                <w:szCs w:val="16"/>
              </w:rPr>
              <w:t>City Engineer/Mgr: Design included gardens, bird blinds, landscaping &amp; irrigation, lighting, recreation facilities &amp; ball fields, drainage system and a detention pond.</w:t>
            </w:r>
          </w:p>
        </w:tc>
      </w:tr>
      <w:tr w:rsidR="007E12E4" w:rsidRPr="001E6C18" w:rsidTr="008A557A">
        <w:tc>
          <w:tcPr>
            <w:tcW w:w="3620" w:type="dxa"/>
          </w:tcPr>
          <w:p w:rsidR="007E12E4" w:rsidRPr="001E6C18" w:rsidRDefault="007E12E4" w:rsidP="003416D6">
            <w:pPr>
              <w:tabs>
                <w:tab w:val="left" w:pos="270"/>
              </w:tabs>
              <w:spacing w:after="60" w:line="240" w:lineRule="auto"/>
              <w:jc w:val="both"/>
              <w:rPr>
                <w:rFonts w:ascii="Arial" w:hAnsi="Arial" w:cs="Arial"/>
                <w:sz w:val="20"/>
                <w:szCs w:val="20"/>
              </w:rPr>
            </w:pPr>
            <w:r w:rsidRPr="00FD427B">
              <w:rPr>
                <w:rFonts w:ascii="Arial" w:hAnsi="Arial" w:cs="Arial"/>
                <w:noProof/>
                <w:sz w:val="20"/>
                <w:szCs w:val="20"/>
              </w:rPr>
              <w:pict>
                <v:shape id="Picture 21" o:spid="_x0000_i1038" type="#_x0000_t75" style="width:153pt;height:105pt;visibility:visible">
                  <v:imagedata r:id="rId20" o:title=""/>
                </v:shape>
              </w:pict>
            </w:r>
          </w:p>
          <w:p w:rsidR="007E12E4" w:rsidRPr="000C766C" w:rsidRDefault="007E12E4" w:rsidP="004574C7">
            <w:pPr>
              <w:tabs>
                <w:tab w:val="left" w:pos="270"/>
              </w:tabs>
              <w:spacing w:after="60" w:line="240" w:lineRule="auto"/>
              <w:rPr>
                <w:rFonts w:ascii="Estrangelo Edessa" w:hAnsi="Estrangelo Edessa" w:cs="Estrangelo Edessa"/>
                <w:b/>
                <w:bCs/>
                <w:sz w:val="16"/>
                <w:szCs w:val="16"/>
              </w:rPr>
            </w:pPr>
            <w:r w:rsidRPr="000C766C">
              <w:rPr>
                <w:rFonts w:ascii="Estrangelo Edessa" w:hAnsi="Estrangelo Edessa" w:cs="Estrangelo Edessa"/>
                <w:b/>
                <w:bCs/>
                <w:sz w:val="16"/>
                <w:szCs w:val="16"/>
              </w:rPr>
              <w:t>Proj Mgr: Implemented innovative technology for trihalomethane removal in purchased water to attain compliance</w:t>
            </w:r>
          </w:p>
        </w:tc>
        <w:tc>
          <w:tcPr>
            <w:tcW w:w="3856" w:type="dxa"/>
            <w:gridSpan w:val="2"/>
          </w:tcPr>
          <w:p w:rsidR="007E12E4" w:rsidRPr="001E6C18" w:rsidRDefault="007E12E4" w:rsidP="003416D6">
            <w:pPr>
              <w:tabs>
                <w:tab w:val="left" w:pos="270"/>
              </w:tabs>
              <w:spacing w:after="60" w:line="240" w:lineRule="auto"/>
              <w:jc w:val="both"/>
              <w:rPr>
                <w:rFonts w:ascii="Arial" w:hAnsi="Arial" w:cs="Arial"/>
                <w:sz w:val="20"/>
                <w:szCs w:val="20"/>
              </w:rPr>
            </w:pPr>
            <w:r>
              <w:rPr>
                <w:noProof/>
              </w:rPr>
              <w:pict>
                <v:shape id="_x0000_s1027" type="#_x0000_t202" style="position:absolute;left:0;text-align:left;margin-left:.8pt;margin-top:3.5pt;width:175.5pt;height:23.2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JQ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">
                  <v:textbox>
                    <w:txbxContent>
                      <w:p w:rsidR="007E12E4" w:rsidRPr="00302412" w:rsidRDefault="007E12E4">
                        <w:pPr>
                          <w:rPr>
                            <w:b/>
                            <w:sz w:val="18"/>
                          </w:rPr>
                        </w:pPr>
                        <w:r w:rsidRPr="00302412">
                          <w:rPr>
                            <w:b/>
                            <w:sz w:val="18"/>
                          </w:rPr>
                          <w:t>Radio Frequency RF Remote Driveby Read</w:t>
                        </w:r>
                      </w:p>
                    </w:txbxContent>
                  </v:textbox>
                </v:shape>
              </w:pict>
            </w:r>
            <w:r>
              <w:rPr>
                <w:noProof/>
              </w:rPr>
              <w:pict>
                <v:shapetype id="_x0000_t32" coordsize="21600,21600" o:spt="32" o:oned="t" path="m,l21600,21600e" filled="f">
                  <v:path arrowok="t" fillok="f" o:connecttype="none"/>
                  <o:lock v:ext="edit" shapetype="t"/>
                </v:shapetype>
                <v:shape id="Straight Arrow Connector 31" o:spid="_x0000_s1028" type="#_x0000_t32" style="position:absolute;left:0;text-align:left;margin-left:94.55pt;margin-top:26.5pt;width:45pt;height:18pt;flip:y;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" strokecolor="#bc4542">
                  <v:stroke endarrow="open"/>
                </v:shape>
              </w:pict>
            </w:r>
            <w:r>
              <w:rPr>
                <w:noProof/>
              </w:rPr>
              <w:pict>
                <v:shape id="Straight Arrow Connector 288" o:spid="_x0000_s1029" type="#_x0000_t32" style="position:absolute;left:0;text-align:left;margin-left:24.8pt;margin-top:26.5pt;width:48.75pt;height:22.5pt;flip:x 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" strokecolor="#bc4542">
                  <v:stroke endarrow="open"/>
                </v:shape>
              </w:pict>
            </w:r>
            <w:r w:rsidRPr="00FD427B">
              <w:rPr>
                <w:rFonts w:ascii="Arial" w:hAnsi="Arial" w:cs="Arial"/>
                <w:noProof/>
                <w:sz w:val="20"/>
                <w:szCs w:val="20"/>
              </w:rPr>
              <w:pict>
                <v:shape id="Picture 27" o:spid="_x0000_i1039" type="#_x0000_t75" style="width:156pt;height:103.5pt;visibility:visible">
                  <v:imagedata r:id="rId21" o:title=""/>
                </v:shape>
              </w:pict>
            </w:r>
          </w:p>
          <w:p w:rsidR="007E12E4" w:rsidRPr="000C766C" w:rsidRDefault="007E12E4" w:rsidP="00302412">
            <w:pPr>
              <w:tabs>
                <w:tab w:val="left" w:pos="270"/>
              </w:tabs>
              <w:spacing w:after="60" w:line="240" w:lineRule="auto"/>
              <w:jc w:val="center"/>
              <w:rPr>
                <w:rFonts w:ascii="Times New Roman" w:hAnsi="Times New Roman"/>
                <w:b/>
                <w:bCs/>
                <w:sz w:val="16"/>
                <w:szCs w:val="16"/>
              </w:rPr>
            </w:pPr>
            <w:r w:rsidRPr="000C766C">
              <w:rPr>
                <w:rFonts w:ascii="Times New Roman" w:hAnsi="Times New Roman"/>
                <w:b/>
                <w:bCs/>
                <w:sz w:val="16"/>
                <w:szCs w:val="16"/>
              </w:rPr>
              <w:t>Proj Mgr: Transitioned a 35,000 connection count Central, South, North, E Texas 108 diverse Utilities from Manual to Automatic Meter Reading</w:t>
            </w:r>
          </w:p>
        </w:tc>
        <w:tc>
          <w:tcPr>
            <w:tcW w:w="3510" w:type="dxa"/>
            <w:gridSpan w:val="3"/>
          </w:tcPr>
          <w:p w:rsidR="007E12E4" w:rsidRPr="001E6C18" w:rsidRDefault="007E12E4" w:rsidP="003416D6">
            <w:pPr>
              <w:tabs>
                <w:tab w:val="left" w:pos="270"/>
              </w:tabs>
              <w:spacing w:after="60" w:line="240" w:lineRule="auto"/>
              <w:jc w:val="both"/>
              <w:rPr>
                <w:rFonts w:ascii="Arial" w:hAnsi="Arial" w:cs="Arial"/>
                <w:sz w:val="20"/>
                <w:szCs w:val="20"/>
              </w:rPr>
            </w:pPr>
          </w:p>
          <w:p w:rsidR="007E12E4" w:rsidRDefault="007E12E4" w:rsidP="003416D6">
            <w:pPr>
              <w:tabs>
                <w:tab w:val="left" w:pos="270"/>
              </w:tabs>
              <w:spacing w:after="60" w:line="240" w:lineRule="auto"/>
              <w:jc w:val="center"/>
              <w:rPr>
                <w:rFonts w:ascii="Estrangelo Edessa" w:hAnsi="Estrangelo Edessa" w:cs="Estrangelo Edessa"/>
                <w:b/>
                <w:bCs/>
                <w:sz w:val="20"/>
                <w:szCs w:val="20"/>
              </w:rPr>
            </w:pPr>
            <w:r w:rsidRPr="00FD427B">
              <w:rPr>
                <w:rFonts w:ascii="Arial" w:hAnsi="Arial" w:cs="Arial"/>
                <w:noProof/>
                <w:sz w:val="20"/>
                <w:szCs w:val="20"/>
              </w:rPr>
              <w:pict>
                <v:shape id="Picture 290" o:spid="_x0000_i1040" type="#_x0000_t75" style="width:144.75pt;height:51.75pt;visibility:visible">
                  <v:imagedata r:id="rId22" o:title=""/>
                </v:shape>
              </w:pict>
            </w:r>
          </w:p>
          <w:p w:rsidR="007E12E4" w:rsidRDefault="007E12E4" w:rsidP="003416D6">
            <w:pPr>
              <w:tabs>
                <w:tab w:val="left" w:pos="270"/>
              </w:tabs>
              <w:spacing w:after="60" w:line="240" w:lineRule="auto"/>
              <w:jc w:val="center"/>
              <w:rPr>
                <w:rFonts w:ascii="Estrangelo Edessa" w:hAnsi="Estrangelo Edessa" w:cs="Estrangelo Edessa"/>
                <w:b/>
                <w:bCs/>
                <w:sz w:val="20"/>
                <w:szCs w:val="20"/>
              </w:rPr>
            </w:pPr>
            <w:r w:rsidRPr="00FD427B">
              <w:rPr>
                <w:rFonts w:ascii="Estrangelo Edessa" w:hAnsi="Estrangelo Edessa" w:cs="Estrangelo Edessa"/>
                <w:b/>
                <w:noProof/>
                <w:sz w:val="20"/>
                <w:szCs w:val="20"/>
              </w:rPr>
              <w:pict>
                <v:shape id="Picture 291" o:spid="_x0000_i1041" type="#_x0000_t75" style="width:147.75pt;height:42pt;visibility:visible">
                  <v:imagedata r:id="rId23" o:title=""/>
                </v:shape>
              </w:pict>
            </w:r>
          </w:p>
          <w:p w:rsidR="007E12E4" w:rsidRPr="000C766C" w:rsidRDefault="007E12E4" w:rsidP="005E09A3">
            <w:pPr>
              <w:tabs>
                <w:tab w:val="left" w:pos="270"/>
              </w:tabs>
              <w:spacing w:after="60" w:line="240" w:lineRule="auto"/>
              <w:jc w:val="center"/>
              <w:rPr>
                <w:rFonts w:ascii="Estrangelo Edessa" w:hAnsi="Estrangelo Edessa" w:cs="Estrangelo Edessa"/>
                <w:b/>
                <w:bCs/>
                <w:sz w:val="16"/>
                <w:szCs w:val="16"/>
              </w:rPr>
            </w:pPr>
            <w:r w:rsidRPr="000C766C">
              <w:rPr>
                <w:rFonts w:ascii="Estrangelo Edessa" w:hAnsi="Estrangelo Edessa" w:cs="Estrangelo Edessa"/>
                <w:b/>
                <w:bCs/>
                <w:sz w:val="16"/>
                <w:szCs w:val="16"/>
              </w:rPr>
              <w:t>Design Manager: 3,000 ft long road 900 ft bridge over Ash Creek at City of Azle</w:t>
            </w:r>
          </w:p>
        </w:tc>
      </w:tr>
      <w:tr w:rsidR="007E12E4" w:rsidRPr="001E6C18" w:rsidTr="008A557A">
        <w:tc>
          <w:tcPr>
            <w:tcW w:w="10986" w:type="dxa"/>
            <w:gridSpan w:val="6"/>
          </w:tcPr>
          <w:p w:rsidR="007E12E4" w:rsidRDefault="007E12E4" w:rsidP="009F12C0">
            <w:pPr>
              <w:tabs>
                <w:tab w:val="left" w:pos="270"/>
              </w:tabs>
              <w:spacing w:after="60" w:line="240" w:lineRule="auto"/>
              <w:jc w:val="center"/>
              <w:rPr>
                <w:rFonts w:ascii="Arial" w:hAnsi="Arial" w:cs="Arial"/>
                <w:noProof/>
                <w:sz w:val="20"/>
                <w:szCs w:val="20"/>
              </w:rPr>
            </w:pPr>
          </w:p>
          <w:p w:rsidR="007E12E4" w:rsidRDefault="007E12E4" w:rsidP="009F12C0">
            <w:pPr>
              <w:tabs>
                <w:tab w:val="left" w:pos="270"/>
              </w:tabs>
              <w:spacing w:after="60" w:line="240" w:lineRule="auto"/>
              <w:jc w:val="center"/>
              <w:rPr>
                <w:rFonts w:ascii="Arial" w:hAnsi="Arial" w:cs="Arial"/>
                <w:noProof/>
                <w:sz w:val="20"/>
                <w:szCs w:val="20"/>
              </w:rPr>
            </w:pPr>
            <w:r w:rsidRPr="00FD427B">
              <w:rPr>
                <w:b/>
                <w:noProof/>
              </w:rPr>
              <w:pict>
                <v:shape id="Picture 29" o:spid="_x0000_i1042" type="#_x0000_t75" alt="energy" style="width:538.5pt;height:250.5pt;visibility:visible">
                  <v:imagedata r:id="rId24" o:title=""/>
                </v:shape>
              </w:pict>
            </w:r>
          </w:p>
          <w:p w:rsidR="007E12E4" w:rsidRDefault="007E12E4" w:rsidP="009F12C0">
            <w:pPr>
              <w:tabs>
                <w:tab w:val="left" w:pos="270"/>
              </w:tabs>
              <w:spacing w:after="60" w:line="240" w:lineRule="auto"/>
              <w:jc w:val="center"/>
              <w:rPr>
                <w:rFonts w:ascii="Arial" w:hAnsi="Arial" w:cs="Arial"/>
                <w:noProof/>
                <w:sz w:val="20"/>
                <w:szCs w:val="20"/>
              </w:rPr>
            </w:pPr>
            <w:r w:rsidRPr="00654E0F">
              <w:rPr>
                <w:rFonts w:ascii="Estrangelo Edessa" w:hAnsi="Estrangelo Edessa" w:cs="Estrangelo Edessa"/>
                <w:b/>
                <w:bCs/>
                <w:sz w:val="20"/>
                <w:szCs w:val="20"/>
              </w:rPr>
              <w:t>His Program Management at City of Waco led to the Texas Environmental Excellence Award to the City for Methane to Energy, Industrial High BTU waste collection and treatment, Waste Reduction &amp; Pollution Prevention</w:t>
            </w:r>
          </w:p>
        </w:tc>
      </w:tr>
    </w:tbl>
    <w:p w:rsidR="007E12E4" w:rsidRDefault="007E12E4" w:rsidP="006E1DB4">
      <w:pPr>
        <w:pStyle w:val="TWDBResumeBullet1"/>
        <w:jc w:val="both"/>
        <w:rPr>
          <w:rFonts w:ascii="Estrangelo Edessa" w:hAnsi="Estrangelo Edessa" w:cs="Estrangelo Edessa"/>
          <w:b/>
          <w:sz w:val="20"/>
          <w:szCs w:val="20"/>
        </w:rPr>
      </w:pPr>
      <w:r w:rsidRPr="00824CCD">
        <w:rPr>
          <w:rFonts w:ascii="Estrangelo Edessa" w:hAnsi="Estrangelo Edessa" w:cs="Estrangelo Edessa"/>
          <w:b/>
          <w:sz w:val="20"/>
          <w:szCs w:val="20"/>
        </w:rPr>
        <w:t>Publications</w:t>
      </w:r>
      <w:r>
        <w:rPr>
          <w:rFonts w:ascii="Estrangelo Edessa" w:hAnsi="Estrangelo Edessa" w:cs="Estrangelo Edessa"/>
          <w:b/>
          <w:sz w:val="20"/>
          <w:szCs w:val="20"/>
        </w:rPr>
        <w:t xml:space="preserve"> (Continued)</w:t>
      </w:r>
      <w:r w:rsidRPr="00824CCD">
        <w:rPr>
          <w:rFonts w:ascii="Estrangelo Edessa" w:hAnsi="Estrangelo Edessa" w:cs="Estrangelo Edessa"/>
          <w:b/>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 xml:space="preserve"> “</w:t>
      </w:r>
      <w:r w:rsidRPr="00824CCD">
        <w:rPr>
          <w:rFonts w:ascii="Estrangelo Edessa" w:hAnsi="Estrangelo Edessa" w:cs="Estrangelo Edessa"/>
          <w:sz w:val="20"/>
          <w:szCs w:val="20"/>
        </w:rPr>
        <w:t>Turning Wastewater Treatment Sludge into Revenue by Bio-transformation (Alternative Bio-Fuel: Methane Generation, Optimization, Electricity Production, and Reuse)</w:t>
      </w:r>
      <w:r>
        <w:rPr>
          <w:rFonts w:ascii="Estrangelo Edessa" w:hAnsi="Estrangelo Edessa" w:cs="Estrangelo Edessa"/>
          <w:sz w:val="20"/>
          <w:szCs w:val="20"/>
        </w:rPr>
        <w:t>”</w:t>
      </w:r>
      <w:r w:rsidRPr="00824CCD">
        <w:rPr>
          <w:rFonts w:ascii="Estrangelo Edessa" w:hAnsi="Estrangelo Edessa" w:cs="Estrangelo Edessa"/>
          <w:sz w:val="20"/>
          <w:szCs w:val="20"/>
        </w:rPr>
        <w:t>, Texas AWWA Conference Proceedings, Austin, TX, April 2006/Texas Public Works Association, Mesquite, TX (2006)</w:t>
      </w:r>
      <w:r>
        <w:rPr>
          <w:rFonts w:ascii="Estrangelo Edessa" w:hAnsi="Estrangelo Edessa" w:cs="Estrangelo Edessa"/>
          <w:sz w:val="20"/>
          <w:szCs w:val="20"/>
        </w:rPr>
        <w:t>.</w:t>
      </w:r>
    </w:p>
    <w:p w:rsidR="007E12E4" w:rsidRPr="00824CCD" w:rsidRDefault="007E12E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Activated Sludge Plant Field/Model Capac</w:t>
      </w:r>
      <w:r>
        <w:rPr>
          <w:rFonts w:ascii="Estrangelo Edessa" w:hAnsi="Estrangelo Edessa" w:cs="Estrangelo Edessa"/>
          <w:sz w:val="20"/>
          <w:szCs w:val="20"/>
        </w:rPr>
        <w:t>ity Evaluation”, Texas AWWA Conference</w:t>
      </w:r>
      <w:r w:rsidRPr="00824CCD">
        <w:rPr>
          <w:rFonts w:ascii="Estrangelo Edessa" w:hAnsi="Estrangelo Edessa" w:cs="Estrangelo Edessa"/>
          <w:sz w:val="20"/>
          <w:szCs w:val="20"/>
        </w:rPr>
        <w:t>, Austin, TX (2006)</w:t>
      </w:r>
      <w:r>
        <w:rPr>
          <w:rFonts w:ascii="Estrangelo Edessa" w:hAnsi="Estrangelo Edessa" w:cs="Estrangelo Edessa"/>
          <w:sz w:val="20"/>
          <w:szCs w:val="20"/>
        </w:rPr>
        <w:t>.</w:t>
      </w:r>
    </w:p>
    <w:p w:rsidR="007E12E4" w:rsidRPr="00824CCD" w:rsidRDefault="007E12E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Meeting O&amp;M and Capital Investment Challenges in Wastewater Treatment</w:t>
      </w:r>
      <w:r>
        <w:rPr>
          <w:rFonts w:ascii="Estrangelo Edessa" w:hAnsi="Estrangelo Edessa" w:cs="Estrangelo Edessa"/>
          <w:sz w:val="20"/>
          <w:szCs w:val="20"/>
        </w:rPr>
        <w:t>”</w:t>
      </w:r>
      <w:r w:rsidRPr="00824CCD">
        <w:rPr>
          <w:rFonts w:ascii="Estrangelo Edessa" w:hAnsi="Estrangelo Edessa" w:cs="Estrangelo Edessa"/>
          <w:sz w:val="20"/>
          <w:szCs w:val="20"/>
        </w:rPr>
        <w:t>, ASCE, Temple, TX (2006)</w:t>
      </w:r>
      <w:r>
        <w:rPr>
          <w:rFonts w:ascii="Estrangelo Edessa" w:hAnsi="Estrangelo Edessa" w:cs="Estrangelo Edessa"/>
          <w:sz w:val="20"/>
          <w:szCs w:val="20"/>
        </w:rPr>
        <w:t>.</w:t>
      </w:r>
    </w:p>
    <w:p w:rsidR="007E12E4" w:rsidRPr="00824CCD" w:rsidRDefault="007E12E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Activated Sludge Plant Field Study</w:t>
      </w:r>
      <w:r>
        <w:rPr>
          <w:rFonts w:ascii="Estrangelo Edessa" w:hAnsi="Estrangelo Edessa" w:cs="Estrangelo Edessa"/>
          <w:sz w:val="20"/>
          <w:szCs w:val="20"/>
        </w:rPr>
        <w:t>”</w:t>
      </w:r>
      <w:r w:rsidRPr="00824CCD">
        <w:rPr>
          <w:rFonts w:ascii="Estrangelo Edessa" w:hAnsi="Estrangelo Edessa" w:cs="Estrangelo Edessa"/>
          <w:sz w:val="20"/>
          <w:szCs w:val="20"/>
        </w:rPr>
        <w:t>, Texas Public Works Association Meeting, Mesquite, TX (2006)</w:t>
      </w:r>
      <w:r>
        <w:rPr>
          <w:rFonts w:ascii="Estrangelo Edessa" w:hAnsi="Estrangelo Edessa" w:cs="Estrangelo Edessa"/>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Streamlining Cleanup Decisions at Filled Coal Ash Pond</w:t>
      </w:r>
      <w:r>
        <w:rPr>
          <w:rFonts w:ascii="Estrangelo Edessa" w:hAnsi="Estrangelo Edessa" w:cs="Estrangelo Edessa"/>
          <w:sz w:val="20"/>
          <w:szCs w:val="20"/>
        </w:rPr>
        <w:t>”</w:t>
      </w:r>
      <w:r w:rsidRPr="00824CCD">
        <w:rPr>
          <w:rFonts w:ascii="Estrangelo Edessa" w:hAnsi="Estrangelo Edessa" w:cs="Estrangelo Edessa"/>
          <w:sz w:val="20"/>
          <w:szCs w:val="20"/>
        </w:rPr>
        <w:t>, Proceedings for the Air and Waste Management National Conference, Nashville, TN (1996)</w:t>
      </w:r>
      <w:r>
        <w:rPr>
          <w:rFonts w:ascii="Estrangelo Edessa" w:hAnsi="Estrangelo Edessa" w:cs="Estrangelo Edessa"/>
          <w:sz w:val="20"/>
          <w:szCs w:val="20"/>
        </w:rPr>
        <w:t>.</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Investigation of Manganese Sequestration by Silicates and Polyphosphates with Oxidants</w:t>
      </w:r>
      <w:r>
        <w:rPr>
          <w:rFonts w:ascii="Estrangelo Edessa" w:hAnsi="Estrangelo Edessa" w:cs="Estrangelo Edessa"/>
          <w:sz w:val="20"/>
          <w:szCs w:val="20"/>
        </w:rPr>
        <w:t>”</w:t>
      </w:r>
      <w:r w:rsidRPr="00824CCD">
        <w:rPr>
          <w:rFonts w:ascii="Estrangelo Edessa" w:hAnsi="Estrangelo Edessa" w:cs="Estrangelo Edessa"/>
          <w:sz w:val="20"/>
          <w:szCs w:val="20"/>
        </w:rPr>
        <w:t>, Ph.D. Dissertation, Univ. of Tennessee, August, 1990</w:t>
      </w:r>
      <w:r>
        <w:rPr>
          <w:rFonts w:ascii="Estrangelo Edessa" w:hAnsi="Estrangelo Edessa" w:cs="Estrangelo Edessa"/>
          <w:sz w:val="20"/>
          <w:szCs w:val="20"/>
        </w:rPr>
        <w:t>.</w:t>
      </w:r>
      <w:r w:rsidRPr="00824CCD">
        <w:rPr>
          <w:rFonts w:ascii="Estrangelo Edessa" w:hAnsi="Estrangelo Edessa" w:cs="Estrangelo Edessa"/>
          <w:sz w:val="20"/>
          <w:szCs w:val="20"/>
        </w:rPr>
        <w:t xml:space="preserve"> </w:t>
      </w:r>
    </w:p>
    <w:p w:rsidR="007E12E4" w:rsidRPr="00824CCD" w:rsidRDefault="007E12E4" w:rsidP="00D007AD">
      <w:pPr>
        <w:pStyle w:val="TWDBResumeBullet1"/>
        <w:ind w:left="270" w:hanging="270"/>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Silicate Effects on Iron Colloids in Sequestration</w:t>
      </w:r>
      <w:r>
        <w:rPr>
          <w:rFonts w:ascii="Estrangelo Edessa" w:hAnsi="Estrangelo Edessa" w:cs="Estrangelo Edessa"/>
          <w:sz w:val="20"/>
          <w:szCs w:val="20"/>
        </w:rPr>
        <w:t>”</w:t>
      </w:r>
      <w:r w:rsidRPr="00824CCD">
        <w:rPr>
          <w:rFonts w:ascii="Estrangelo Edessa" w:hAnsi="Estrangelo Edessa" w:cs="Estrangelo Edessa"/>
          <w:sz w:val="20"/>
          <w:szCs w:val="20"/>
        </w:rPr>
        <w:t>, ASCE, National Conference on Environmental Engineering, Washington, DC, (1990)</w:t>
      </w:r>
      <w:r>
        <w:rPr>
          <w:rFonts w:ascii="Estrangelo Edessa" w:hAnsi="Estrangelo Edessa" w:cs="Estrangelo Edessa"/>
          <w:sz w:val="20"/>
          <w:szCs w:val="20"/>
        </w:rPr>
        <w:t>.</w:t>
      </w:r>
    </w:p>
    <w:p w:rsidR="007E12E4" w:rsidRPr="00824CCD" w:rsidRDefault="007E12E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Sequestration of Iron in Groundwater by Polyphosphates</w:t>
      </w:r>
      <w:r>
        <w:rPr>
          <w:rFonts w:ascii="Estrangelo Edessa" w:hAnsi="Estrangelo Edessa" w:cs="Estrangelo Edessa"/>
          <w:sz w:val="20"/>
          <w:szCs w:val="20"/>
        </w:rPr>
        <w:t>”</w:t>
      </w:r>
      <w:r w:rsidRPr="00824CCD">
        <w:rPr>
          <w:rFonts w:ascii="Estrangelo Edessa" w:hAnsi="Estrangelo Edessa" w:cs="Estrangelo Edessa"/>
          <w:sz w:val="20"/>
          <w:szCs w:val="20"/>
        </w:rPr>
        <w:t>, AWWA Annual Conference, Cincinnati, OH (1990)</w:t>
      </w:r>
      <w:r>
        <w:rPr>
          <w:rFonts w:ascii="Estrangelo Edessa" w:hAnsi="Estrangelo Edessa" w:cs="Estrangelo Edessa"/>
          <w:sz w:val="20"/>
          <w:szCs w:val="20"/>
        </w:rPr>
        <w:t>.</w:t>
      </w:r>
    </w:p>
    <w:p w:rsidR="007E12E4" w:rsidRPr="00824CCD" w:rsidRDefault="007E12E4" w:rsidP="006E1DB4">
      <w:pPr>
        <w:pStyle w:val="TWDBResumeBullet1"/>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Sequestering Methods of Iron and Manganese Treatment</w:t>
      </w:r>
      <w:r>
        <w:rPr>
          <w:rFonts w:ascii="Estrangelo Edessa" w:hAnsi="Estrangelo Edessa" w:cs="Estrangelo Edessa"/>
          <w:sz w:val="20"/>
          <w:szCs w:val="20"/>
        </w:rPr>
        <w:t>”</w:t>
      </w:r>
      <w:r w:rsidRPr="00824CCD">
        <w:rPr>
          <w:rFonts w:ascii="Estrangelo Edessa" w:hAnsi="Estrangelo Edessa" w:cs="Estrangelo Edessa"/>
          <w:sz w:val="20"/>
          <w:szCs w:val="20"/>
        </w:rPr>
        <w:t>, AWWA Research Foundation Project Report (1989)</w:t>
      </w:r>
      <w:r>
        <w:rPr>
          <w:rFonts w:ascii="Estrangelo Edessa" w:hAnsi="Estrangelo Edessa" w:cs="Estrangelo Edessa"/>
          <w:sz w:val="20"/>
          <w:szCs w:val="20"/>
        </w:rPr>
        <w:t>.</w:t>
      </w:r>
    </w:p>
    <w:p w:rsidR="007E12E4" w:rsidRDefault="007E12E4" w:rsidP="00C4018D">
      <w:pPr>
        <w:pStyle w:val="TWDBResumeBullet1"/>
        <w:ind w:left="274" w:hanging="274"/>
        <w:jc w:val="both"/>
        <w:rPr>
          <w:rFonts w:ascii="Estrangelo Edessa" w:hAnsi="Estrangelo Edessa" w:cs="Estrangelo Edessa"/>
          <w:sz w:val="20"/>
          <w:szCs w:val="20"/>
        </w:rPr>
      </w:pPr>
      <w:r>
        <w:rPr>
          <w:rFonts w:ascii="Estrangelo Edessa" w:hAnsi="Estrangelo Edessa" w:cs="Estrangelo Edessa"/>
          <w:sz w:val="20"/>
          <w:szCs w:val="20"/>
        </w:rPr>
        <w:t>“</w:t>
      </w:r>
      <w:r w:rsidRPr="00824CCD">
        <w:rPr>
          <w:rFonts w:ascii="Estrangelo Edessa" w:hAnsi="Estrangelo Edessa" w:cs="Estrangelo Edessa"/>
          <w:sz w:val="20"/>
          <w:szCs w:val="20"/>
        </w:rPr>
        <w:t>Fluoride Analysis and Treatment of High Fluoride-Bearing Water Sources</w:t>
      </w:r>
      <w:r>
        <w:rPr>
          <w:rFonts w:ascii="Estrangelo Edessa" w:hAnsi="Estrangelo Edessa" w:cs="Estrangelo Edessa"/>
          <w:sz w:val="20"/>
          <w:szCs w:val="20"/>
        </w:rPr>
        <w:t>”</w:t>
      </w:r>
      <w:r w:rsidRPr="00824CCD">
        <w:rPr>
          <w:rFonts w:ascii="Estrangelo Edessa" w:hAnsi="Estrangelo Edessa" w:cs="Estrangelo Edessa"/>
          <w:sz w:val="20"/>
          <w:szCs w:val="20"/>
        </w:rPr>
        <w:t>, MS T</w:t>
      </w:r>
      <w:r>
        <w:rPr>
          <w:rFonts w:ascii="Estrangelo Edessa" w:hAnsi="Estrangelo Edessa" w:cs="Estrangelo Edessa"/>
          <w:sz w:val="20"/>
          <w:szCs w:val="20"/>
        </w:rPr>
        <w:t>hesis, Madras University (1985).</w:t>
      </w:r>
    </w:p>
    <w:p w:rsidR="007E12E4" w:rsidRDefault="007E12E4" w:rsidP="00C4018D">
      <w:pPr>
        <w:pStyle w:val="TWDBResumeBullet1"/>
        <w:ind w:left="274" w:hanging="274"/>
        <w:jc w:val="both"/>
        <w:rPr>
          <w:rFonts w:ascii="Estrangelo Edessa" w:hAnsi="Estrangelo Edessa" w:cs="Estrangelo Edessa"/>
          <w:sz w:val="20"/>
          <w:szCs w:val="20"/>
        </w:rPr>
      </w:pPr>
      <w:r w:rsidRPr="00824CCD">
        <w:rPr>
          <w:rFonts w:ascii="Estrangelo Edessa" w:hAnsi="Estrangelo Edessa" w:cs="Estrangelo Edessa"/>
          <w:sz w:val="20"/>
          <w:szCs w:val="20"/>
        </w:rPr>
        <w:t>"Capping Options f</w:t>
      </w:r>
      <w:r>
        <w:rPr>
          <w:rFonts w:ascii="Estrangelo Edessa" w:hAnsi="Estrangelo Edessa" w:cs="Estrangelo Edessa"/>
          <w:sz w:val="20"/>
          <w:szCs w:val="20"/>
        </w:rPr>
        <w:t>or Low-Level Radioactive Material</w:t>
      </w:r>
      <w:r w:rsidRPr="00824CCD">
        <w:rPr>
          <w:rFonts w:ascii="Estrangelo Edessa" w:hAnsi="Estrangelo Edessa" w:cs="Estrangelo Edessa"/>
          <w:sz w:val="20"/>
          <w:szCs w:val="20"/>
        </w:rPr>
        <w:t xml:space="preserve"> Storage Pile</w:t>
      </w:r>
      <w:r>
        <w:rPr>
          <w:rFonts w:ascii="Estrangelo Edessa" w:hAnsi="Estrangelo Edessa" w:cs="Estrangelo Edessa"/>
          <w:sz w:val="20"/>
          <w:szCs w:val="20"/>
        </w:rPr>
        <w:t>”, Waste Management Symposia '93.</w:t>
      </w:r>
    </w:p>
    <w:p w:rsidR="007E12E4" w:rsidRPr="00175576" w:rsidRDefault="007E12E4" w:rsidP="006E1DB4">
      <w:pPr>
        <w:pStyle w:val="TWDBResumeBullet1"/>
        <w:numPr>
          <w:ilvl w:val="0"/>
          <w:numId w:val="0"/>
        </w:numPr>
        <w:jc w:val="both"/>
        <w:rPr>
          <w:rFonts w:ascii="Estrangelo Edessa" w:hAnsi="Estrangelo Edessa" w:cs="Estrangelo Edessa"/>
          <w:sz w:val="20"/>
          <w:szCs w:val="20"/>
        </w:rPr>
      </w:pPr>
    </w:p>
    <w:sectPr w:rsidR="007E12E4" w:rsidRPr="00175576" w:rsidSect="001E6011">
      <w:footerReference w:type="even" r:id="rId25"/>
      <w:footerReference w:type="default" r:id="rId26"/>
      <w:pgSz w:w="12240" w:h="15840" w:code="1"/>
      <w:pgMar w:top="1008" w:right="1008" w:bottom="1008" w:left="1008" w:header="72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2E4" w:rsidRDefault="007E12E4">
      <w:r>
        <w:separator/>
      </w:r>
    </w:p>
  </w:endnote>
  <w:endnote w:type="continuationSeparator" w:id="0">
    <w:p w:rsidR="007E12E4" w:rsidRDefault="007E12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nkGothITC Bk BT">
    <w:altName w:val="Arial"/>
    <w:panose1 w:val="00000000000000000000"/>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Estrangelo Edessa">
    <w:panose1 w:val="020B0604020202020204"/>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2E4" w:rsidRDefault="007E12E4" w:rsidP="001E60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12E4" w:rsidRDefault="007E12E4" w:rsidP="001442F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2E4" w:rsidRDefault="007E12E4">
    <w:pPr>
      <w:pStyle w:val="Footer"/>
      <w:jc w:val="center"/>
    </w:pPr>
    <w:fldSimple w:instr=" PAGE   \* MERGEFORMAT ">
      <w:r>
        <w:rPr>
          <w:noProof/>
        </w:rPr>
        <w:t>1</w:t>
      </w:r>
    </w:fldSimple>
  </w:p>
  <w:p w:rsidR="007E12E4" w:rsidRPr="001442F1" w:rsidRDefault="007E12E4" w:rsidP="00A3530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2E4" w:rsidRDefault="007E12E4">
      <w:r>
        <w:separator/>
      </w:r>
    </w:p>
  </w:footnote>
  <w:footnote w:type="continuationSeparator" w:id="0">
    <w:p w:rsidR="007E12E4" w:rsidRDefault="007E12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FFFFFF7C"/>
    <w:multiLevelType w:val="singleLevel"/>
    <w:tmpl w:val="E4960C8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05620F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D8E8F3B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5CDE3A46"/>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F4A221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D9AA24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C3E9E7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774A9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C7AC12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1DC5D52"/>
    <w:lvl w:ilvl="0">
      <w:start w:val="1"/>
      <w:numFmt w:val="bullet"/>
      <w:lvlText w:val=""/>
      <w:lvlJc w:val="left"/>
      <w:pPr>
        <w:tabs>
          <w:tab w:val="num" w:pos="360"/>
        </w:tabs>
        <w:ind w:left="360" w:hanging="360"/>
      </w:pPr>
      <w:rPr>
        <w:rFonts w:ascii="Symbol" w:hAnsi="Symbol" w:hint="default"/>
      </w:rPr>
    </w:lvl>
  </w:abstractNum>
  <w:abstractNum w:abstractNumId="10">
    <w:nsid w:val="00FD0F89"/>
    <w:multiLevelType w:val="hybridMultilevel"/>
    <w:tmpl w:val="654A6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AE5803"/>
    <w:multiLevelType w:val="hybridMultilevel"/>
    <w:tmpl w:val="78ACD53A"/>
    <w:lvl w:ilvl="0" w:tplc="64020BF2">
      <w:start w:val="1"/>
      <w:numFmt w:val="bullet"/>
      <w:pStyle w:val="00-Bullet"/>
      <w:lvlText w:val=""/>
      <w:lvlJc w:val="left"/>
      <w:pPr>
        <w:tabs>
          <w:tab w:val="num" w:pos="360"/>
        </w:tabs>
        <w:ind w:left="360" w:hanging="360"/>
      </w:pPr>
      <w:rPr>
        <w:rFonts w:ascii="Wingdings" w:hAnsi="Wingdings" w:hint="default"/>
        <w:color w:val="357CB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F85029"/>
    <w:multiLevelType w:val="hybridMultilevel"/>
    <w:tmpl w:val="284431C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7">
      <w:start w:val="1"/>
      <w:numFmt w:val="bullet"/>
      <w:lvlText w:val=""/>
      <w:lvlPicBulletId w:val="0"/>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1E627A"/>
    <w:multiLevelType w:val="hybridMultilevel"/>
    <w:tmpl w:val="7E2E0D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2706D16"/>
    <w:multiLevelType w:val="hybridMultilevel"/>
    <w:tmpl w:val="6276B7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DC780E"/>
    <w:multiLevelType w:val="hybridMultilevel"/>
    <w:tmpl w:val="1392245E"/>
    <w:lvl w:ilvl="0" w:tplc="B7D4C0BA">
      <w:start w:val="1"/>
      <w:numFmt w:val="bullet"/>
      <w:pStyle w:val="TWDBResumeBoxBullets"/>
      <w:lvlText w:val=""/>
      <w:lvlJc w:val="left"/>
      <w:pPr>
        <w:ind w:left="360" w:hanging="360"/>
      </w:pPr>
      <w:rPr>
        <w:rFonts w:ascii="Wingdings" w:hAnsi="Wingdings" w:hint="default"/>
        <w:color w:val="6E7759"/>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8E0682"/>
    <w:multiLevelType w:val="multilevel"/>
    <w:tmpl w:val="971C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554766"/>
    <w:multiLevelType w:val="hybridMultilevel"/>
    <w:tmpl w:val="C6847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A70520"/>
    <w:multiLevelType w:val="hybridMultilevel"/>
    <w:tmpl w:val="9A2A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D55D84"/>
    <w:multiLevelType w:val="hybridMultilevel"/>
    <w:tmpl w:val="95CE7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AEA7F0C"/>
    <w:multiLevelType w:val="hybridMultilevel"/>
    <w:tmpl w:val="801058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2">
    <w:nsid w:val="72D402E8"/>
    <w:multiLevelType w:val="hybridMultilevel"/>
    <w:tmpl w:val="B344BB8E"/>
    <w:lvl w:ilvl="0" w:tplc="D2A800A6">
      <w:start w:val="1"/>
      <w:numFmt w:val="bullet"/>
      <w:pStyle w:val="TWDBResumeBullet1"/>
      <w:lvlText w:val=""/>
      <w:lvlJc w:val="left"/>
      <w:pPr>
        <w:ind w:left="360" w:hanging="360"/>
      </w:pPr>
      <w:rPr>
        <w:rFonts w:ascii="Wingdings" w:hAnsi="Wingdings" w:hint="default"/>
        <w:b w:val="0"/>
        <w:i w:val="0"/>
        <w:color w:val="C2A24B"/>
        <w:sz w:val="16"/>
        <w:u w:color="0054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1D5286"/>
    <w:multiLevelType w:val="hybridMultilevel"/>
    <w:tmpl w:val="704EE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46106BC"/>
    <w:multiLevelType w:val="hybridMultilevel"/>
    <w:tmpl w:val="118EC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1"/>
  </w:num>
  <w:num w:numId="15">
    <w:abstractNumId w:val="21"/>
  </w:num>
  <w:num w:numId="16">
    <w:abstractNumId w:val="13"/>
  </w:num>
  <w:num w:numId="17">
    <w:abstractNumId w:val="12"/>
  </w:num>
  <w:num w:numId="18">
    <w:abstractNumId w:val="19"/>
  </w:num>
  <w:num w:numId="19">
    <w:abstractNumId w:val="17"/>
  </w:num>
  <w:num w:numId="20">
    <w:abstractNumId w:val="14"/>
  </w:num>
  <w:num w:numId="21">
    <w:abstractNumId w:val="20"/>
  </w:num>
  <w:num w:numId="22">
    <w:abstractNumId w:val="16"/>
  </w:num>
  <w:num w:numId="23">
    <w:abstractNumId w:val="10"/>
  </w:num>
  <w:num w:numId="24">
    <w:abstractNumId w:val="24"/>
  </w:num>
  <w:num w:numId="25">
    <w:abstractNumId w:val="18"/>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61444"/>
    <w:rsid w:val="000047D2"/>
    <w:rsid w:val="00005D15"/>
    <w:rsid w:val="00006B89"/>
    <w:rsid w:val="00006FE6"/>
    <w:rsid w:val="00010DD7"/>
    <w:rsid w:val="000119F1"/>
    <w:rsid w:val="00016B23"/>
    <w:rsid w:val="00020A7A"/>
    <w:rsid w:val="000303C2"/>
    <w:rsid w:val="0004558C"/>
    <w:rsid w:val="0006352F"/>
    <w:rsid w:val="0007080C"/>
    <w:rsid w:val="000753B3"/>
    <w:rsid w:val="000822F0"/>
    <w:rsid w:val="00082516"/>
    <w:rsid w:val="00085179"/>
    <w:rsid w:val="0009212C"/>
    <w:rsid w:val="000A4299"/>
    <w:rsid w:val="000A4C01"/>
    <w:rsid w:val="000B2172"/>
    <w:rsid w:val="000B49B0"/>
    <w:rsid w:val="000B6010"/>
    <w:rsid w:val="000C3B36"/>
    <w:rsid w:val="000C5410"/>
    <w:rsid w:val="000C6207"/>
    <w:rsid w:val="000C766C"/>
    <w:rsid w:val="000D6474"/>
    <w:rsid w:val="000D66B8"/>
    <w:rsid w:val="000D78E5"/>
    <w:rsid w:val="000E5540"/>
    <w:rsid w:val="000E5D06"/>
    <w:rsid w:val="000F7222"/>
    <w:rsid w:val="001116B1"/>
    <w:rsid w:val="001135B9"/>
    <w:rsid w:val="0012495D"/>
    <w:rsid w:val="0012496E"/>
    <w:rsid w:val="00127098"/>
    <w:rsid w:val="00136279"/>
    <w:rsid w:val="001366C7"/>
    <w:rsid w:val="00141AD0"/>
    <w:rsid w:val="001442F1"/>
    <w:rsid w:val="00151B88"/>
    <w:rsid w:val="00154B32"/>
    <w:rsid w:val="00165186"/>
    <w:rsid w:val="00165A62"/>
    <w:rsid w:val="001660B5"/>
    <w:rsid w:val="00170C4C"/>
    <w:rsid w:val="00174C70"/>
    <w:rsid w:val="00175576"/>
    <w:rsid w:val="001771A2"/>
    <w:rsid w:val="00180D3C"/>
    <w:rsid w:val="0018198E"/>
    <w:rsid w:val="00181F46"/>
    <w:rsid w:val="00184FC9"/>
    <w:rsid w:val="00190F9B"/>
    <w:rsid w:val="001A20E9"/>
    <w:rsid w:val="001B1724"/>
    <w:rsid w:val="001B2127"/>
    <w:rsid w:val="001C120F"/>
    <w:rsid w:val="001C1C44"/>
    <w:rsid w:val="001C228B"/>
    <w:rsid w:val="001C2829"/>
    <w:rsid w:val="001D181B"/>
    <w:rsid w:val="001D33A8"/>
    <w:rsid w:val="001E3712"/>
    <w:rsid w:val="001E6011"/>
    <w:rsid w:val="001E6C18"/>
    <w:rsid w:val="001E7639"/>
    <w:rsid w:val="001F1529"/>
    <w:rsid w:val="001F2E6E"/>
    <w:rsid w:val="001F601E"/>
    <w:rsid w:val="002131FB"/>
    <w:rsid w:val="00213A48"/>
    <w:rsid w:val="00217B64"/>
    <w:rsid w:val="00231834"/>
    <w:rsid w:val="00237B10"/>
    <w:rsid w:val="00237DA3"/>
    <w:rsid w:val="00266D66"/>
    <w:rsid w:val="0027647E"/>
    <w:rsid w:val="00280D02"/>
    <w:rsid w:val="002839B1"/>
    <w:rsid w:val="00286322"/>
    <w:rsid w:val="00286BC3"/>
    <w:rsid w:val="00287694"/>
    <w:rsid w:val="00291153"/>
    <w:rsid w:val="002924D3"/>
    <w:rsid w:val="00292610"/>
    <w:rsid w:val="002A5F6D"/>
    <w:rsid w:val="002A7D63"/>
    <w:rsid w:val="002C63E9"/>
    <w:rsid w:val="002C73DD"/>
    <w:rsid w:val="002D0E93"/>
    <w:rsid w:val="002D33AD"/>
    <w:rsid w:val="002D4F2F"/>
    <w:rsid w:val="002E4D1A"/>
    <w:rsid w:val="002E4FA3"/>
    <w:rsid w:val="002E519B"/>
    <w:rsid w:val="002E718B"/>
    <w:rsid w:val="002E7E4D"/>
    <w:rsid w:val="002F2150"/>
    <w:rsid w:val="002F43D5"/>
    <w:rsid w:val="002F5140"/>
    <w:rsid w:val="00301E9F"/>
    <w:rsid w:val="00302412"/>
    <w:rsid w:val="0031250B"/>
    <w:rsid w:val="00335100"/>
    <w:rsid w:val="003416D6"/>
    <w:rsid w:val="003471C8"/>
    <w:rsid w:val="003505CA"/>
    <w:rsid w:val="00351A7F"/>
    <w:rsid w:val="00351E88"/>
    <w:rsid w:val="00352753"/>
    <w:rsid w:val="00356D80"/>
    <w:rsid w:val="00356DF1"/>
    <w:rsid w:val="003578CA"/>
    <w:rsid w:val="00381B94"/>
    <w:rsid w:val="00397B72"/>
    <w:rsid w:val="003A2E01"/>
    <w:rsid w:val="003A3876"/>
    <w:rsid w:val="003A4A0B"/>
    <w:rsid w:val="003A7EB7"/>
    <w:rsid w:val="003C12AF"/>
    <w:rsid w:val="003D0BCF"/>
    <w:rsid w:val="003D18DC"/>
    <w:rsid w:val="003D286A"/>
    <w:rsid w:val="003D5F1D"/>
    <w:rsid w:val="003D7D6D"/>
    <w:rsid w:val="003E1D44"/>
    <w:rsid w:val="003E323B"/>
    <w:rsid w:val="003E5C79"/>
    <w:rsid w:val="003F0A3D"/>
    <w:rsid w:val="003F45E2"/>
    <w:rsid w:val="003F7D51"/>
    <w:rsid w:val="00401235"/>
    <w:rsid w:val="0040168B"/>
    <w:rsid w:val="0040569B"/>
    <w:rsid w:val="00407439"/>
    <w:rsid w:val="004139D7"/>
    <w:rsid w:val="004234BE"/>
    <w:rsid w:val="0042539D"/>
    <w:rsid w:val="00435CE3"/>
    <w:rsid w:val="004479F2"/>
    <w:rsid w:val="0045155F"/>
    <w:rsid w:val="004549C7"/>
    <w:rsid w:val="004564DD"/>
    <w:rsid w:val="004574C7"/>
    <w:rsid w:val="004574E2"/>
    <w:rsid w:val="004606E1"/>
    <w:rsid w:val="004634BF"/>
    <w:rsid w:val="0046441F"/>
    <w:rsid w:val="00464503"/>
    <w:rsid w:val="004649A2"/>
    <w:rsid w:val="004673E8"/>
    <w:rsid w:val="00480BFC"/>
    <w:rsid w:val="00483BDD"/>
    <w:rsid w:val="004A4717"/>
    <w:rsid w:val="004A5BE5"/>
    <w:rsid w:val="004B348A"/>
    <w:rsid w:val="004B6417"/>
    <w:rsid w:val="004B764C"/>
    <w:rsid w:val="004C16CD"/>
    <w:rsid w:val="004C59A2"/>
    <w:rsid w:val="004E3770"/>
    <w:rsid w:val="004E64D0"/>
    <w:rsid w:val="004F39B3"/>
    <w:rsid w:val="004F6EB6"/>
    <w:rsid w:val="004F74A1"/>
    <w:rsid w:val="00501B78"/>
    <w:rsid w:val="00503BB4"/>
    <w:rsid w:val="005123B1"/>
    <w:rsid w:val="00515896"/>
    <w:rsid w:val="005334E3"/>
    <w:rsid w:val="005346D3"/>
    <w:rsid w:val="00537FC4"/>
    <w:rsid w:val="005444FA"/>
    <w:rsid w:val="00545A99"/>
    <w:rsid w:val="00546576"/>
    <w:rsid w:val="005537CB"/>
    <w:rsid w:val="00556AAA"/>
    <w:rsid w:val="00560088"/>
    <w:rsid w:val="00561AF1"/>
    <w:rsid w:val="005748F2"/>
    <w:rsid w:val="005836D0"/>
    <w:rsid w:val="00584A27"/>
    <w:rsid w:val="00594AB4"/>
    <w:rsid w:val="0059750A"/>
    <w:rsid w:val="005B00B8"/>
    <w:rsid w:val="005B4CDB"/>
    <w:rsid w:val="005C27A6"/>
    <w:rsid w:val="005C454B"/>
    <w:rsid w:val="005C4FF9"/>
    <w:rsid w:val="005E09A3"/>
    <w:rsid w:val="005F3C36"/>
    <w:rsid w:val="005F612B"/>
    <w:rsid w:val="00601C6C"/>
    <w:rsid w:val="0061124F"/>
    <w:rsid w:val="00614AF7"/>
    <w:rsid w:val="0062228C"/>
    <w:rsid w:val="00635CE5"/>
    <w:rsid w:val="0064514E"/>
    <w:rsid w:val="00645412"/>
    <w:rsid w:val="00650DF4"/>
    <w:rsid w:val="00654E0F"/>
    <w:rsid w:val="00655770"/>
    <w:rsid w:val="00657F6D"/>
    <w:rsid w:val="006608B1"/>
    <w:rsid w:val="00665C3C"/>
    <w:rsid w:val="00676F22"/>
    <w:rsid w:val="00680385"/>
    <w:rsid w:val="0068502A"/>
    <w:rsid w:val="006901E4"/>
    <w:rsid w:val="006A00A6"/>
    <w:rsid w:val="006A6007"/>
    <w:rsid w:val="006A60C0"/>
    <w:rsid w:val="006B3EF1"/>
    <w:rsid w:val="006C023D"/>
    <w:rsid w:val="006C2471"/>
    <w:rsid w:val="006C463D"/>
    <w:rsid w:val="006C600B"/>
    <w:rsid w:val="006E1A2E"/>
    <w:rsid w:val="006E1DB4"/>
    <w:rsid w:val="006E3535"/>
    <w:rsid w:val="006E5214"/>
    <w:rsid w:val="006F1C01"/>
    <w:rsid w:val="006F5A14"/>
    <w:rsid w:val="006F7678"/>
    <w:rsid w:val="00704EBE"/>
    <w:rsid w:val="00707822"/>
    <w:rsid w:val="00707C7B"/>
    <w:rsid w:val="0071088C"/>
    <w:rsid w:val="00712201"/>
    <w:rsid w:val="00714D6B"/>
    <w:rsid w:val="007152AF"/>
    <w:rsid w:val="00715D29"/>
    <w:rsid w:val="00716100"/>
    <w:rsid w:val="00717869"/>
    <w:rsid w:val="00732A3F"/>
    <w:rsid w:val="00732CB0"/>
    <w:rsid w:val="0073379E"/>
    <w:rsid w:val="00742F1E"/>
    <w:rsid w:val="00743AE5"/>
    <w:rsid w:val="00750DD8"/>
    <w:rsid w:val="00761921"/>
    <w:rsid w:val="007703DB"/>
    <w:rsid w:val="00774F5A"/>
    <w:rsid w:val="007773BE"/>
    <w:rsid w:val="00781B7C"/>
    <w:rsid w:val="0078527F"/>
    <w:rsid w:val="00793BE0"/>
    <w:rsid w:val="007A0D4C"/>
    <w:rsid w:val="007A7947"/>
    <w:rsid w:val="007B0044"/>
    <w:rsid w:val="007B35BE"/>
    <w:rsid w:val="007B3EF2"/>
    <w:rsid w:val="007B5B72"/>
    <w:rsid w:val="007B717F"/>
    <w:rsid w:val="007C09FF"/>
    <w:rsid w:val="007C6E31"/>
    <w:rsid w:val="007D4057"/>
    <w:rsid w:val="007D4911"/>
    <w:rsid w:val="007D6056"/>
    <w:rsid w:val="007D6231"/>
    <w:rsid w:val="007E12E4"/>
    <w:rsid w:val="007E4F6A"/>
    <w:rsid w:val="007F434B"/>
    <w:rsid w:val="00824CCD"/>
    <w:rsid w:val="00844009"/>
    <w:rsid w:val="00846785"/>
    <w:rsid w:val="00847199"/>
    <w:rsid w:val="0085202D"/>
    <w:rsid w:val="00852AC5"/>
    <w:rsid w:val="00854B88"/>
    <w:rsid w:val="008710D2"/>
    <w:rsid w:val="00873F1D"/>
    <w:rsid w:val="00874C8E"/>
    <w:rsid w:val="008839F3"/>
    <w:rsid w:val="008A1231"/>
    <w:rsid w:val="008A557A"/>
    <w:rsid w:val="008A631B"/>
    <w:rsid w:val="008A70CD"/>
    <w:rsid w:val="008B0A86"/>
    <w:rsid w:val="008B1EFF"/>
    <w:rsid w:val="008B33BE"/>
    <w:rsid w:val="008B46A7"/>
    <w:rsid w:val="008B67DB"/>
    <w:rsid w:val="008B691D"/>
    <w:rsid w:val="008D3FE8"/>
    <w:rsid w:val="008E5123"/>
    <w:rsid w:val="00903D02"/>
    <w:rsid w:val="0090568C"/>
    <w:rsid w:val="00906E49"/>
    <w:rsid w:val="0091661F"/>
    <w:rsid w:val="00935505"/>
    <w:rsid w:val="00941874"/>
    <w:rsid w:val="00942347"/>
    <w:rsid w:val="00945A2B"/>
    <w:rsid w:val="00947EA0"/>
    <w:rsid w:val="00956C9E"/>
    <w:rsid w:val="009579FB"/>
    <w:rsid w:val="00960BE2"/>
    <w:rsid w:val="00967149"/>
    <w:rsid w:val="009810A9"/>
    <w:rsid w:val="009860EA"/>
    <w:rsid w:val="0098627B"/>
    <w:rsid w:val="00991CDA"/>
    <w:rsid w:val="00993DFD"/>
    <w:rsid w:val="009A4D3F"/>
    <w:rsid w:val="009A5985"/>
    <w:rsid w:val="009A6888"/>
    <w:rsid w:val="009B3ADB"/>
    <w:rsid w:val="009D0937"/>
    <w:rsid w:val="009D1BF1"/>
    <w:rsid w:val="009E6A8A"/>
    <w:rsid w:val="009F12C0"/>
    <w:rsid w:val="009F6926"/>
    <w:rsid w:val="00A004F2"/>
    <w:rsid w:val="00A0087F"/>
    <w:rsid w:val="00A00BB1"/>
    <w:rsid w:val="00A3106B"/>
    <w:rsid w:val="00A31241"/>
    <w:rsid w:val="00A31CF6"/>
    <w:rsid w:val="00A32EB7"/>
    <w:rsid w:val="00A35305"/>
    <w:rsid w:val="00A465D7"/>
    <w:rsid w:val="00A64BBB"/>
    <w:rsid w:val="00A723B8"/>
    <w:rsid w:val="00A73FA7"/>
    <w:rsid w:val="00A74C6F"/>
    <w:rsid w:val="00A77B59"/>
    <w:rsid w:val="00A86157"/>
    <w:rsid w:val="00A879F4"/>
    <w:rsid w:val="00A94EFE"/>
    <w:rsid w:val="00A96DCE"/>
    <w:rsid w:val="00A97799"/>
    <w:rsid w:val="00AB1705"/>
    <w:rsid w:val="00AB3DFD"/>
    <w:rsid w:val="00AB568C"/>
    <w:rsid w:val="00AB75C2"/>
    <w:rsid w:val="00AC3CEA"/>
    <w:rsid w:val="00AC6127"/>
    <w:rsid w:val="00AC6D01"/>
    <w:rsid w:val="00AC7A1F"/>
    <w:rsid w:val="00AD3F41"/>
    <w:rsid w:val="00AD450B"/>
    <w:rsid w:val="00AD6E06"/>
    <w:rsid w:val="00AE095C"/>
    <w:rsid w:val="00AE634F"/>
    <w:rsid w:val="00B060E1"/>
    <w:rsid w:val="00B10F4C"/>
    <w:rsid w:val="00B21E88"/>
    <w:rsid w:val="00B24382"/>
    <w:rsid w:val="00B25512"/>
    <w:rsid w:val="00B25944"/>
    <w:rsid w:val="00B25FDA"/>
    <w:rsid w:val="00B433FF"/>
    <w:rsid w:val="00B47EA6"/>
    <w:rsid w:val="00B50372"/>
    <w:rsid w:val="00B6193B"/>
    <w:rsid w:val="00B75F5B"/>
    <w:rsid w:val="00B80224"/>
    <w:rsid w:val="00B81C06"/>
    <w:rsid w:val="00B85AC6"/>
    <w:rsid w:val="00B90E65"/>
    <w:rsid w:val="00B96324"/>
    <w:rsid w:val="00BA36CB"/>
    <w:rsid w:val="00BA5535"/>
    <w:rsid w:val="00BB557F"/>
    <w:rsid w:val="00BB6E0F"/>
    <w:rsid w:val="00BC36E3"/>
    <w:rsid w:val="00BC50BB"/>
    <w:rsid w:val="00BD4C92"/>
    <w:rsid w:val="00BE105A"/>
    <w:rsid w:val="00BF51FC"/>
    <w:rsid w:val="00C033B9"/>
    <w:rsid w:val="00C109AD"/>
    <w:rsid w:val="00C1411B"/>
    <w:rsid w:val="00C14DC2"/>
    <w:rsid w:val="00C17E04"/>
    <w:rsid w:val="00C231C0"/>
    <w:rsid w:val="00C24770"/>
    <w:rsid w:val="00C257FC"/>
    <w:rsid w:val="00C2661E"/>
    <w:rsid w:val="00C36BB9"/>
    <w:rsid w:val="00C4018D"/>
    <w:rsid w:val="00C4569F"/>
    <w:rsid w:val="00C47F79"/>
    <w:rsid w:val="00C576B5"/>
    <w:rsid w:val="00C64A27"/>
    <w:rsid w:val="00C67597"/>
    <w:rsid w:val="00C7776C"/>
    <w:rsid w:val="00C91622"/>
    <w:rsid w:val="00C932D6"/>
    <w:rsid w:val="00C9354E"/>
    <w:rsid w:val="00C97AB8"/>
    <w:rsid w:val="00C97AD4"/>
    <w:rsid w:val="00CA0161"/>
    <w:rsid w:val="00CA3EB6"/>
    <w:rsid w:val="00CA54F3"/>
    <w:rsid w:val="00CB110C"/>
    <w:rsid w:val="00CB2140"/>
    <w:rsid w:val="00CB6D2D"/>
    <w:rsid w:val="00CD2DA0"/>
    <w:rsid w:val="00CD39E8"/>
    <w:rsid w:val="00CD6C95"/>
    <w:rsid w:val="00CD7922"/>
    <w:rsid w:val="00CF0772"/>
    <w:rsid w:val="00CF139B"/>
    <w:rsid w:val="00CF30C4"/>
    <w:rsid w:val="00CF32DA"/>
    <w:rsid w:val="00CF358A"/>
    <w:rsid w:val="00D007AD"/>
    <w:rsid w:val="00D05D36"/>
    <w:rsid w:val="00D136DF"/>
    <w:rsid w:val="00D14409"/>
    <w:rsid w:val="00D15D0E"/>
    <w:rsid w:val="00D21E61"/>
    <w:rsid w:val="00D23A1F"/>
    <w:rsid w:val="00D23E9E"/>
    <w:rsid w:val="00D268DD"/>
    <w:rsid w:val="00D3342C"/>
    <w:rsid w:val="00D35820"/>
    <w:rsid w:val="00D43AFA"/>
    <w:rsid w:val="00D53D08"/>
    <w:rsid w:val="00D540F7"/>
    <w:rsid w:val="00D85925"/>
    <w:rsid w:val="00D905A6"/>
    <w:rsid w:val="00D90D71"/>
    <w:rsid w:val="00D92129"/>
    <w:rsid w:val="00D92AB3"/>
    <w:rsid w:val="00DA51C1"/>
    <w:rsid w:val="00DB2E50"/>
    <w:rsid w:val="00DB4C03"/>
    <w:rsid w:val="00DB7ACC"/>
    <w:rsid w:val="00DC347C"/>
    <w:rsid w:val="00DC434F"/>
    <w:rsid w:val="00DC5F30"/>
    <w:rsid w:val="00DC61A2"/>
    <w:rsid w:val="00DE3221"/>
    <w:rsid w:val="00DF158B"/>
    <w:rsid w:val="00DF412B"/>
    <w:rsid w:val="00DF77AE"/>
    <w:rsid w:val="00E02AEF"/>
    <w:rsid w:val="00E0339A"/>
    <w:rsid w:val="00E15463"/>
    <w:rsid w:val="00E15D74"/>
    <w:rsid w:val="00E2656D"/>
    <w:rsid w:val="00E30C60"/>
    <w:rsid w:val="00E33DC2"/>
    <w:rsid w:val="00E34F92"/>
    <w:rsid w:val="00E35232"/>
    <w:rsid w:val="00E43F5A"/>
    <w:rsid w:val="00E448E9"/>
    <w:rsid w:val="00E45643"/>
    <w:rsid w:val="00E56B0B"/>
    <w:rsid w:val="00E57FB8"/>
    <w:rsid w:val="00E61794"/>
    <w:rsid w:val="00E6393C"/>
    <w:rsid w:val="00E66897"/>
    <w:rsid w:val="00E66F7A"/>
    <w:rsid w:val="00E76E06"/>
    <w:rsid w:val="00E85E69"/>
    <w:rsid w:val="00E91AF3"/>
    <w:rsid w:val="00EA1F98"/>
    <w:rsid w:val="00EA296F"/>
    <w:rsid w:val="00EC54EE"/>
    <w:rsid w:val="00EC5E81"/>
    <w:rsid w:val="00ED2293"/>
    <w:rsid w:val="00ED3E7C"/>
    <w:rsid w:val="00ED4951"/>
    <w:rsid w:val="00ED50ED"/>
    <w:rsid w:val="00EE12F1"/>
    <w:rsid w:val="00EE14D6"/>
    <w:rsid w:val="00EE1C6E"/>
    <w:rsid w:val="00EE7001"/>
    <w:rsid w:val="00EF12B7"/>
    <w:rsid w:val="00EF1354"/>
    <w:rsid w:val="00F06080"/>
    <w:rsid w:val="00F065ED"/>
    <w:rsid w:val="00F121B4"/>
    <w:rsid w:val="00F124A7"/>
    <w:rsid w:val="00F16637"/>
    <w:rsid w:val="00F1705F"/>
    <w:rsid w:val="00F20F7D"/>
    <w:rsid w:val="00F21D4E"/>
    <w:rsid w:val="00F2212E"/>
    <w:rsid w:val="00F2518E"/>
    <w:rsid w:val="00F2545B"/>
    <w:rsid w:val="00F41A83"/>
    <w:rsid w:val="00F41C6A"/>
    <w:rsid w:val="00F43371"/>
    <w:rsid w:val="00F43905"/>
    <w:rsid w:val="00F61444"/>
    <w:rsid w:val="00F61E79"/>
    <w:rsid w:val="00F66161"/>
    <w:rsid w:val="00F71455"/>
    <w:rsid w:val="00F73908"/>
    <w:rsid w:val="00F75F95"/>
    <w:rsid w:val="00F86ADC"/>
    <w:rsid w:val="00F93EA9"/>
    <w:rsid w:val="00F9748B"/>
    <w:rsid w:val="00FA4A63"/>
    <w:rsid w:val="00FA600A"/>
    <w:rsid w:val="00FA7003"/>
    <w:rsid w:val="00FB1CE4"/>
    <w:rsid w:val="00FB3636"/>
    <w:rsid w:val="00FB575F"/>
    <w:rsid w:val="00FB7413"/>
    <w:rsid w:val="00FC03B7"/>
    <w:rsid w:val="00FC1AAB"/>
    <w:rsid w:val="00FC4B1B"/>
    <w:rsid w:val="00FC511A"/>
    <w:rsid w:val="00FC5B70"/>
    <w:rsid w:val="00FD32E3"/>
    <w:rsid w:val="00FD41FB"/>
    <w:rsid w:val="00FD427B"/>
    <w:rsid w:val="00FF0B09"/>
    <w:rsid w:val="00FF22DC"/>
    <w:rsid w:val="00FF4201"/>
    <w:rsid w:val="00FF6490"/>
    <w:rsid w:val="00FF777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231"/>
    <w:pPr>
      <w:spacing w:after="200" w:line="276" w:lineRule="auto"/>
    </w:pPr>
  </w:style>
  <w:style w:type="paragraph" w:styleId="Heading1">
    <w:name w:val="heading 1"/>
    <w:basedOn w:val="Normal"/>
    <w:next w:val="Normal"/>
    <w:link w:val="Heading1Char"/>
    <w:uiPriority w:val="99"/>
    <w:qFormat/>
    <w:locked/>
    <w:rsid w:val="00E76E06"/>
    <w:pPr>
      <w:keepNext/>
      <w:spacing w:before="240" w:after="60"/>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7080C"/>
    <w:rPr>
      <w:rFonts w:ascii="Cambria" w:hAnsi="Cambria"/>
      <w:b/>
      <w:kern w:val="32"/>
      <w:sz w:val="32"/>
    </w:rPr>
  </w:style>
  <w:style w:type="paragraph" w:customStyle="1" w:styleId="TWDBGAMBodyText">
    <w:name w:val="_ TWDB GAM Body Text"/>
    <w:uiPriority w:val="99"/>
    <w:rsid w:val="00F61444"/>
    <w:pPr>
      <w:spacing w:after="120"/>
    </w:pPr>
    <w:rPr>
      <w:rFonts w:ascii="Times New Roman" w:hAnsi="Times New Roman"/>
      <w:sz w:val="24"/>
    </w:rPr>
  </w:style>
  <w:style w:type="paragraph" w:customStyle="1" w:styleId="TWDBResumeBullet1">
    <w:name w:val="_ TWDB Resume Bullet 1"/>
    <w:uiPriority w:val="99"/>
    <w:rsid w:val="00F61444"/>
    <w:pPr>
      <w:numPr>
        <w:numId w:val="1"/>
      </w:numPr>
      <w:tabs>
        <w:tab w:val="left" w:pos="270"/>
      </w:tabs>
      <w:spacing w:after="60"/>
    </w:pPr>
    <w:rPr>
      <w:rFonts w:ascii="Times New Roman" w:hAnsi="Times New Roman"/>
      <w:sz w:val="24"/>
    </w:rPr>
  </w:style>
  <w:style w:type="paragraph" w:customStyle="1" w:styleId="TWDBGAMHeading4">
    <w:name w:val="_ TWDB GAM Heading 4"/>
    <w:uiPriority w:val="99"/>
    <w:rsid w:val="00F61444"/>
    <w:rPr>
      <w:rFonts w:ascii="Tahoma" w:hAnsi="Tahoma"/>
      <w:b/>
      <w:color w:val="005482"/>
      <w:sz w:val="24"/>
    </w:rPr>
  </w:style>
  <w:style w:type="paragraph" w:customStyle="1" w:styleId="TWDBGAMBoxHeading">
    <w:name w:val="_ TWDB GAM Box Heading"/>
    <w:uiPriority w:val="99"/>
    <w:rsid w:val="00F61444"/>
    <w:pPr>
      <w:pBdr>
        <w:bottom w:val="single" w:sz="18" w:space="1" w:color="A2AA8F"/>
      </w:pBdr>
      <w:shd w:val="clear" w:color="auto" w:fill="005482"/>
      <w:spacing w:before="120"/>
      <w:jc w:val="center"/>
    </w:pPr>
    <w:rPr>
      <w:rFonts w:ascii="Tahoma" w:eastAsia="Times New Roman" w:hAnsi="Tahoma"/>
      <w:b/>
      <w:iCs/>
      <w:color w:val="F1E8B5"/>
      <w:sz w:val="20"/>
      <w:szCs w:val="24"/>
    </w:rPr>
  </w:style>
  <w:style w:type="paragraph" w:customStyle="1" w:styleId="TWDBGAMResumeName">
    <w:name w:val="_ TWDB GAM Resume Name"/>
    <w:uiPriority w:val="99"/>
    <w:rsid w:val="00F61444"/>
    <w:pPr>
      <w:pBdr>
        <w:bottom w:val="single" w:sz="18" w:space="1" w:color="C2A24B"/>
      </w:pBdr>
      <w:shd w:val="clear" w:color="auto" w:fill="005482"/>
      <w:jc w:val="right"/>
    </w:pPr>
    <w:rPr>
      <w:rFonts w:ascii="Tahoma" w:hAnsi="Tahoma"/>
      <w:b/>
      <w:color w:val="F1E8B5"/>
      <w:sz w:val="28"/>
    </w:rPr>
  </w:style>
  <w:style w:type="paragraph" w:customStyle="1" w:styleId="TWDBGAMResumeTitle">
    <w:name w:val="_ TWDB GAM Resume Title"/>
    <w:uiPriority w:val="99"/>
    <w:rsid w:val="00F61444"/>
    <w:pPr>
      <w:pBdr>
        <w:bottom w:val="single" w:sz="18" w:space="1" w:color="C2A24B"/>
      </w:pBdr>
      <w:shd w:val="clear" w:color="auto" w:fill="005482"/>
      <w:spacing w:after="60"/>
      <w:jc w:val="right"/>
    </w:pPr>
    <w:rPr>
      <w:rFonts w:ascii="Tahoma" w:hAnsi="Tahoma"/>
      <w:i/>
      <w:color w:val="F1E8B5"/>
    </w:rPr>
  </w:style>
  <w:style w:type="paragraph" w:customStyle="1" w:styleId="TWDBResumeBoxBullets">
    <w:name w:val="_TWDB Resume Box Bullets"/>
    <w:uiPriority w:val="99"/>
    <w:rsid w:val="00F61444"/>
    <w:pPr>
      <w:numPr>
        <w:numId w:val="2"/>
      </w:numPr>
      <w:ind w:left="270" w:hanging="270"/>
    </w:pPr>
    <w:rPr>
      <w:rFonts w:ascii="Times New Roman" w:eastAsia="Times New Roman" w:hAnsi="Times New Roman"/>
      <w:sz w:val="24"/>
      <w:szCs w:val="24"/>
    </w:rPr>
  </w:style>
  <w:style w:type="paragraph" w:customStyle="1" w:styleId="TWDBResumeRightText">
    <w:name w:val="_ TWDB Resume Right Text"/>
    <w:basedOn w:val="Normal"/>
    <w:link w:val="TWDBResumeRightTextChar"/>
    <w:uiPriority w:val="99"/>
    <w:rsid w:val="00F61444"/>
    <w:pPr>
      <w:spacing w:after="60" w:line="240" w:lineRule="auto"/>
      <w:ind w:left="270" w:hanging="270"/>
    </w:pPr>
    <w:rPr>
      <w:rFonts w:eastAsia="Times New Roman"/>
      <w:sz w:val="24"/>
      <w:szCs w:val="24"/>
    </w:rPr>
  </w:style>
  <w:style w:type="paragraph" w:customStyle="1" w:styleId="00-HeadingParagraph1">
    <w:name w:val="00 - HeadingParagraph1"/>
    <w:basedOn w:val="Heading1"/>
    <w:link w:val="00-HeadingParagraph1Char"/>
    <w:uiPriority w:val="99"/>
    <w:rsid w:val="00E76E06"/>
    <w:pPr>
      <w:spacing w:before="0" w:after="0" w:line="240" w:lineRule="auto"/>
    </w:pPr>
    <w:rPr>
      <w:rFonts w:ascii="FrnkGothITC Bk BT" w:hAnsi="FrnkGothITC Bk BT"/>
      <w:bCs w:val="0"/>
      <w:kern w:val="0"/>
      <w:sz w:val="24"/>
      <w:szCs w:val="20"/>
    </w:rPr>
  </w:style>
  <w:style w:type="character" w:customStyle="1" w:styleId="00-HeadingParagraph1Char">
    <w:name w:val="00 - HeadingParagraph1 Char"/>
    <w:link w:val="00-HeadingParagraph1"/>
    <w:uiPriority w:val="99"/>
    <w:locked/>
    <w:rsid w:val="00E76E06"/>
    <w:rPr>
      <w:rFonts w:ascii="FrnkGothITC Bk BT" w:hAnsi="FrnkGothITC Bk BT"/>
      <w:b/>
      <w:sz w:val="24"/>
      <w:lang w:val="en-US" w:eastAsia="en-US"/>
    </w:rPr>
  </w:style>
  <w:style w:type="paragraph" w:styleId="Caption">
    <w:name w:val="caption"/>
    <w:basedOn w:val="Normal"/>
    <w:next w:val="Normal"/>
    <w:uiPriority w:val="99"/>
    <w:qFormat/>
    <w:locked/>
    <w:rsid w:val="0061124F"/>
    <w:pPr>
      <w:framePr w:w="2880" w:h="2877" w:hRule="exact" w:hSpace="187" w:wrap="around" w:vAnchor="page" w:hAnchor="page" w:x="1297" w:y="4897"/>
      <w:shd w:val="solid" w:color="FFFFFF" w:fill="FFFFFF"/>
      <w:spacing w:before="60" w:after="60" w:line="240" w:lineRule="auto"/>
    </w:pPr>
    <w:rPr>
      <w:rFonts w:ascii="FrnkGothITC Bk BT" w:hAnsi="FrnkGothITC Bk BT"/>
      <w:b/>
      <w:sz w:val="24"/>
      <w:szCs w:val="20"/>
    </w:rPr>
  </w:style>
  <w:style w:type="character" w:customStyle="1" w:styleId="TWDBResumeRightTextChar">
    <w:name w:val="_ TWDB Resume Right Text Char"/>
    <w:link w:val="TWDBResumeRightText"/>
    <w:uiPriority w:val="99"/>
    <w:locked/>
    <w:rsid w:val="0061124F"/>
    <w:rPr>
      <w:rFonts w:eastAsia="Times New Roman"/>
      <w:sz w:val="24"/>
      <w:lang w:val="en-US" w:eastAsia="en-US"/>
    </w:rPr>
  </w:style>
  <w:style w:type="paragraph" w:customStyle="1" w:styleId="00-Bullet">
    <w:name w:val="00 - Bullet"/>
    <w:basedOn w:val="Normal"/>
    <w:link w:val="00-BulletChar"/>
    <w:uiPriority w:val="99"/>
    <w:rsid w:val="009A6888"/>
    <w:pPr>
      <w:numPr>
        <w:numId w:val="14"/>
      </w:numPr>
      <w:spacing w:after="40" w:line="220" w:lineRule="exact"/>
      <w:jc w:val="both"/>
    </w:pPr>
    <w:rPr>
      <w:rFonts w:ascii="Arial Narrow" w:hAnsi="Arial Narrow" w:cs="Tahoma"/>
      <w:sz w:val="24"/>
      <w:szCs w:val="20"/>
    </w:rPr>
  </w:style>
  <w:style w:type="character" w:customStyle="1" w:styleId="00-BulletChar">
    <w:name w:val="00 - Bullet Char"/>
    <w:link w:val="00-Bullet"/>
    <w:uiPriority w:val="99"/>
    <w:locked/>
    <w:rsid w:val="009A6888"/>
    <w:rPr>
      <w:rFonts w:ascii="Arial Narrow" w:hAnsi="Arial Narrow"/>
      <w:sz w:val="24"/>
      <w:lang w:val="en-US" w:eastAsia="en-US"/>
    </w:rPr>
  </w:style>
  <w:style w:type="paragraph" w:customStyle="1" w:styleId="00-BodyText">
    <w:name w:val="00 - Body Text"/>
    <w:basedOn w:val="Normal"/>
    <w:link w:val="00-BodyTextChar"/>
    <w:uiPriority w:val="99"/>
    <w:rsid w:val="009A6888"/>
    <w:pPr>
      <w:tabs>
        <w:tab w:val="center" w:pos="4320"/>
        <w:tab w:val="right" w:pos="8640"/>
      </w:tabs>
      <w:spacing w:after="120" w:line="260" w:lineRule="exact"/>
      <w:jc w:val="both"/>
    </w:pPr>
    <w:rPr>
      <w:rFonts w:ascii="Arial Narrow" w:hAnsi="Arial Narrow"/>
      <w:sz w:val="24"/>
      <w:szCs w:val="24"/>
    </w:rPr>
  </w:style>
  <w:style w:type="character" w:customStyle="1" w:styleId="00-BodyTextChar">
    <w:name w:val="00 - Body Text Char"/>
    <w:link w:val="00-BodyText"/>
    <w:uiPriority w:val="99"/>
    <w:locked/>
    <w:rsid w:val="009A6888"/>
    <w:rPr>
      <w:rFonts w:ascii="Arial Narrow" w:hAnsi="Arial Narrow"/>
      <w:sz w:val="24"/>
      <w:lang w:val="en-US" w:eastAsia="en-US"/>
    </w:rPr>
  </w:style>
  <w:style w:type="paragraph" w:customStyle="1" w:styleId="ResumeTableText1">
    <w:name w:val="_ Resume Table Text 1"/>
    <w:link w:val="ResumeTableText1Char"/>
    <w:uiPriority w:val="99"/>
    <w:rsid w:val="00F41C6A"/>
    <w:rPr>
      <w:rFonts w:ascii="Times New Roman" w:hAnsi="Times New Roman"/>
      <w:sz w:val="24"/>
      <w:szCs w:val="24"/>
    </w:rPr>
  </w:style>
  <w:style w:type="character" w:customStyle="1" w:styleId="ResumeTableText1Char">
    <w:name w:val="_ Resume Table Text 1 Char"/>
    <w:link w:val="ResumeTableText1"/>
    <w:uiPriority w:val="99"/>
    <w:locked/>
    <w:rsid w:val="00F41C6A"/>
    <w:rPr>
      <w:rFonts w:ascii="Times New Roman" w:hAnsi="Times New Roman"/>
      <w:sz w:val="24"/>
      <w:lang w:val="en-US" w:eastAsia="en-US"/>
    </w:rPr>
  </w:style>
  <w:style w:type="paragraph" w:customStyle="1" w:styleId="Achievement">
    <w:name w:val="Achievement"/>
    <w:basedOn w:val="BodyText"/>
    <w:uiPriority w:val="99"/>
    <w:rsid w:val="002E519B"/>
    <w:pPr>
      <w:numPr>
        <w:numId w:val="15"/>
      </w:numPr>
      <w:spacing w:after="60" w:line="220" w:lineRule="atLeast"/>
      <w:jc w:val="both"/>
    </w:pPr>
    <w:rPr>
      <w:rFonts w:ascii="Arial" w:hAnsi="Arial"/>
      <w:spacing w:val="-5"/>
    </w:rPr>
  </w:style>
  <w:style w:type="paragraph" w:styleId="BodyText">
    <w:name w:val="Body Text"/>
    <w:basedOn w:val="Normal"/>
    <w:link w:val="BodyTextChar"/>
    <w:uiPriority w:val="99"/>
    <w:rsid w:val="002E519B"/>
    <w:pPr>
      <w:spacing w:after="120"/>
    </w:pPr>
    <w:rPr>
      <w:sz w:val="20"/>
      <w:szCs w:val="20"/>
    </w:rPr>
  </w:style>
  <w:style w:type="character" w:customStyle="1" w:styleId="BodyTextChar">
    <w:name w:val="Body Text Char"/>
    <w:basedOn w:val="DefaultParagraphFont"/>
    <w:link w:val="BodyText"/>
    <w:uiPriority w:val="99"/>
    <w:semiHidden/>
    <w:locked/>
    <w:rsid w:val="003F45E2"/>
  </w:style>
  <w:style w:type="paragraph" w:styleId="Footer">
    <w:name w:val="footer"/>
    <w:basedOn w:val="Normal"/>
    <w:link w:val="FooterChar"/>
    <w:uiPriority w:val="99"/>
    <w:rsid w:val="00A31CF6"/>
    <w:pPr>
      <w:tabs>
        <w:tab w:val="center" w:pos="4320"/>
        <w:tab w:val="right" w:pos="8640"/>
      </w:tabs>
    </w:pPr>
    <w:rPr>
      <w:sz w:val="20"/>
      <w:szCs w:val="20"/>
    </w:rPr>
  </w:style>
  <w:style w:type="character" w:customStyle="1" w:styleId="FooterChar">
    <w:name w:val="Footer Char"/>
    <w:basedOn w:val="DefaultParagraphFont"/>
    <w:link w:val="Footer"/>
    <w:uiPriority w:val="99"/>
    <w:locked/>
    <w:rsid w:val="003F45E2"/>
  </w:style>
  <w:style w:type="character" w:styleId="PageNumber">
    <w:name w:val="page number"/>
    <w:basedOn w:val="DefaultParagraphFont"/>
    <w:uiPriority w:val="99"/>
    <w:rsid w:val="00A31CF6"/>
    <w:rPr>
      <w:rFonts w:cs="Times New Roman"/>
    </w:rPr>
  </w:style>
  <w:style w:type="paragraph" w:styleId="Header">
    <w:name w:val="header"/>
    <w:basedOn w:val="Normal"/>
    <w:link w:val="HeaderChar"/>
    <w:uiPriority w:val="99"/>
    <w:rsid w:val="00A31CF6"/>
    <w:pPr>
      <w:tabs>
        <w:tab w:val="center" w:pos="4320"/>
        <w:tab w:val="right" w:pos="8640"/>
      </w:tabs>
    </w:pPr>
    <w:rPr>
      <w:sz w:val="20"/>
      <w:szCs w:val="20"/>
    </w:rPr>
  </w:style>
  <w:style w:type="character" w:customStyle="1" w:styleId="HeaderChar">
    <w:name w:val="Header Char"/>
    <w:basedOn w:val="DefaultParagraphFont"/>
    <w:link w:val="Header"/>
    <w:uiPriority w:val="99"/>
    <w:semiHidden/>
    <w:locked/>
    <w:rsid w:val="003F45E2"/>
  </w:style>
  <w:style w:type="character" w:styleId="Hyperlink">
    <w:name w:val="Hyperlink"/>
    <w:basedOn w:val="DefaultParagraphFont"/>
    <w:uiPriority w:val="99"/>
    <w:rsid w:val="001442F1"/>
    <w:rPr>
      <w:rFonts w:cs="Times New Roman"/>
      <w:color w:val="0000FF"/>
      <w:u w:val="single"/>
    </w:rPr>
  </w:style>
  <w:style w:type="paragraph" w:styleId="BalloonText">
    <w:name w:val="Balloon Text"/>
    <w:basedOn w:val="Normal"/>
    <w:link w:val="BalloonTextChar"/>
    <w:uiPriority w:val="99"/>
    <w:semiHidden/>
    <w:rsid w:val="00401235"/>
    <w:rPr>
      <w:rFonts w:ascii="Times New Roman" w:hAnsi="Times New Roman"/>
      <w:sz w:val="2"/>
      <w:szCs w:val="20"/>
    </w:rPr>
  </w:style>
  <w:style w:type="character" w:customStyle="1" w:styleId="BalloonTextChar">
    <w:name w:val="Balloon Text Char"/>
    <w:basedOn w:val="DefaultParagraphFont"/>
    <w:link w:val="BalloonText"/>
    <w:uiPriority w:val="99"/>
    <w:semiHidden/>
    <w:locked/>
    <w:rsid w:val="00CA3EB6"/>
    <w:rPr>
      <w:rFonts w:ascii="Times New Roman" w:hAnsi="Times New Roman"/>
      <w:sz w:val="2"/>
    </w:rPr>
  </w:style>
  <w:style w:type="paragraph" w:styleId="NormalWeb">
    <w:name w:val="Normal (Web)"/>
    <w:basedOn w:val="Normal"/>
    <w:uiPriority w:val="99"/>
    <w:semiHidden/>
    <w:rsid w:val="00237DA3"/>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hyperlink" Target="mailto:Daniel.christodoss@urs.com" TargetMode="Externa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4334</Words>
  <Characters>24710</Characters>
  <Application>Microsoft Office Outlook</Application>
  <DocSecurity>0</DocSecurity>
  <Lines>0</Lines>
  <Paragraphs>0</Paragraphs>
  <ScaleCrop>false</ScaleCrop>
  <Company>URS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Daniel Christodoss, PhD PE</dc:title>
  <dc:subject/>
  <dc:creator>daniel.christodoss@urs.com</dc:creator>
  <cp:keywords/>
  <dc:description/>
  <cp:lastModifiedBy>Rachel Christodoss</cp:lastModifiedBy>
  <cp:revision>2</cp:revision>
  <cp:lastPrinted>2013-08-12T20:25:00Z</cp:lastPrinted>
  <dcterms:created xsi:type="dcterms:W3CDTF">2014-02-25T13:04:00Z</dcterms:created>
  <dcterms:modified xsi:type="dcterms:W3CDTF">2014-02-25T13:04:00Z</dcterms:modified>
</cp:coreProperties>
</file>